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48" w:rsidRPr="00C16E57" w:rsidRDefault="00733448" w:rsidP="007334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16E57">
        <w:rPr>
          <w:rFonts w:ascii="Times New Roman" w:hAnsi="Times New Roman" w:cs="Times New Roman"/>
          <w:sz w:val="28"/>
          <w:szCs w:val="28"/>
        </w:rPr>
        <w:t xml:space="preserve">   Приложение к основной образовательной программе</w:t>
      </w:r>
    </w:p>
    <w:p w:rsidR="00733448" w:rsidRDefault="00733448" w:rsidP="00733448">
      <w:pPr>
        <w:spacing w:after="0" w:line="240" w:lineRule="auto"/>
        <w:jc w:val="center"/>
        <w:rPr>
          <w:rFonts w:ascii="Times New Roman" w:hAnsi="Times New Roman" w:cs="Times New Roman"/>
          <w:sz w:val="28"/>
          <w:szCs w:val="28"/>
        </w:rPr>
      </w:pPr>
    </w:p>
    <w:p w:rsidR="00733448" w:rsidRPr="004C5F84" w:rsidRDefault="00733448" w:rsidP="00733448">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муниципальное бюджетное общеобразовательное учреждение</w:t>
      </w:r>
    </w:p>
    <w:p w:rsidR="00733448" w:rsidRPr="004C5F84" w:rsidRDefault="00733448" w:rsidP="00733448">
      <w:pPr>
        <w:spacing w:after="0" w:line="240" w:lineRule="auto"/>
        <w:jc w:val="center"/>
        <w:rPr>
          <w:rFonts w:ascii="Times New Roman" w:hAnsi="Times New Roman" w:cs="Times New Roman"/>
          <w:b/>
          <w:sz w:val="28"/>
          <w:szCs w:val="28"/>
        </w:rPr>
      </w:pPr>
      <w:r w:rsidRPr="004C5F84">
        <w:rPr>
          <w:rFonts w:ascii="Times New Roman" w:hAnsi="Times New Roman" w:cs="Times New Roman"/>
          <w:b/>
          <w:sz w:val="28"/>
          <w:szCs w:val="28"/>
        </w:rPr>
        <w:t>города Новосибирска «Лицей № 185»</w:t>
      </w:r>
    </w:p>
    <w:p w:rsidR="00733448" w:rsidRDefault="00733448" w:rsidP="00733448">
      <w:pPr>
        <w:jc w:val="right"/>
        <w:rPr>
          <w:rFonts w:ascii="Times New Roman" w:hAnsi="Times New Roman" w:cs="Times New Roman"/>
          <w:sz w:val="28"/>
          <w:szCs w:val="28"/>
        </w:rPr>
      </w:pPr>
    </w:p>
    <w:p w:rsidR="00733448" w:rsidRDefault="00733448" w:rsidP="00733448">
      <w:pPr>
        <w:jc w:val="right"/>
        <w:rPr>
          <w:rFonts w:ascii="Times New Roman" w:hAnsi="Times New Roman" w:cs="Times New Roman"/>
          <w:sz w:val="28"/>
          <w:szCs w:val="28"/>
        </w:rPr>
      </w:pPr>
    </w:p>
    <w:p w:rsidR="00733448" w:rsidRDefault="00733448" w:rsidP="00733448">
      <w:pPr>
        <w:jc w:val="right"/>
        <w:rPr>
          <w:rFonts w:ascii="Times New Roman" w:hAnsi="Times New Roman" w:cs="Times New Roman"/>
          <w:sz w:val="28"/>
          <w:szCs w:val="28"/>
        </w:rPr>
      </w:pPr>
    </w:p>
    <w:tbl>
      <w:tblPr>
        <w:tblStyle w:val="a3"/>
        <w:tblW w:w="10383"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733448" w:rsidTr="00364019">
        <w:trPr>
          <w:trHeight w:val="1252"/>
        </w:trPr>
        <w:tc>
          <w:tcPr>
            <w:tcW w:w="5331" w:type="dxa"/>
          </w:tcPr>
          <w:p w:rsidR="00733448" w:rsidRPr="006E4F32" w:rsidRDefault="00733448" w:rsidP="00364019">
            <w:pPr>
              <w:jc w:val="both"/>
              <w:rPr>
                <w:rFonts w:ascii="Times New Roman" w:hAnsi="Times New Roman" w:cs="Times New Roman"/>
                <w:b/>
                <w:sz w:val="28"/>
                <w:szCs w:val="28"/>
              </w:rPr>
            </w:pPr>
            <w:r w:rsidRPr="006E4F32">
              <w:rPr>
                <w:rFonts w:ascii="Times New Roman" w:hAnsi="Times New Roman" w:cs="Times New Roman"/>
                <w:b/>
                <w:sz w:val="28"/>
                <w:szCs w:val="28"/>
              </w:rPr>
              <w:t>Рассмотрено</w:t>
            </w:r>
          </w:p>
          <w:p w:rsidR="00733448" w:rsidRDefault="00733448" w:rsidP="00364019">
            <w:pPr>
              <w:jc w:val="both"/>
              <w:rPr>
                <w:rFonts w:ascii="Times New Roman" w:hAnsi="Times New Roman" w:cs="Times New Roman"/>
                <w:sz w:val="28"/>
                <w:szCs w:val="28"/>
              </w:rPr>
            </w:pPr>
            <w:r>
              <w:rPr>
                <w:rFonts w:ascii="Times New Roman" w:hAnsi="Times New Roman" w:cs="Times New Roman"/>
                <w:sz w:val="28"/>
                <w:szCs w:val="28"/>
              </w:rPr>
              <w:t>на заседании методического объединения</w:t>
            </w:r>
          </w:p>
          <w:p w:rsidR="00733448" w:rsidRDefault="00733448" w:rsidP="00364019">
            <w:pPr>
              <w:jc w:val="both"/>
              <w:rPr>
                <w:rFonts w:ascii="Times New Roman" w:hAnsi="Times New Roman" w:cs="Times New Roman"/>
                <w:sz w:val="28"/>
                <w:szCs w:val="28"/>
              </w:rPr>
            </w:pPr>
            <w:r>
              <w:rPr>
                <w:rFonts w:ascii="Times New Roman" w:hAnsi="Times New Roman" w:cs="Times New Roman"/>
                <w:sz w:val="28"/>
                <w:szCs w:val="28"/>
              </w:rPr>
              <w:t>протокол № 1 от «</w:t>
            </w:r>
            <w:r>
              <w:rPr>
                <w:rFonts w:ascii="Times New Roman" w:hAnsi="Times New Roman" w:cs="Times New Roman"/>
                <w:sz w:val="28"/>
                <w:szCs w:val="28"/>
                <w:u w:val="single"/>
              </w:rPr>
              <w:t>26</w:t>
            </w:r>
            <w:r>
              <w:rPr>
                <w:rFonts w:ascii="Times New Roman" w:hAnsi="Times New Roman" w:cs="Times New Roman"/>
                <w:sz w:val="28"/>
                <w:szCs w:val="28"/>
              </w:rPr>
              <w:t>»</w:t>
            </w:r>
            <w:r w:rsidRPr="00215F07">
              <w:rPr>
                <w:rFonts w:ascii="Times New Roman" w:hAnsi="Times New Roman" w:cs="Times New Roman"/>
                <w:sz w:val="28"/>
                <w:szCs w:val="28"/>
                <w:u w:val="single"/>
              </w:rPr>
              <w:t xml:space="preserve"> августа</w:t>
            </w:r>
            <w:r>
              <w:rPr>
                <w:rFonts w:ascii="Times New Roman" w:hAnsi="Times New Roman" w:cs="Times New Roman"/>
                <w:sz w:val="28"/>
                <w:szCs w:val="28"/>
              </w:rPr>
              <w:t xml:space="preserve"> 2022 г.</w:t>
            </w:r>
          </w:p>
        </w:tc>
        <w:tc>
          <w:tcPr>
            <w:tcW w:w="5052" w:type="dxa"/>
          </w:tcPr>
          <w:p w:rsidR="00733448" w:rsidRPr="006E4F32" w:rsidRDefault="00733448" w:rsidP="00364019">
            <w:pPr>
              <w:rPr>
                <w:rFonts w:ascii="Times New Roman" w:hAnsi="Times New Roman" w:cs="Times New Roman"/>
                <w:b/>
                <w:sz w:val="28"/>
                <w:szCs w:val="28"/>
              </w:rPr>
            </w:pPr>
            <w:r>
              <w:rPr>
                <w:rFonts w:ascii="Times New Roman" w:hAnsi="Times New Roman" w:cs="Times New Roman"/>
                <w:b/>
                <w:sz w:val="28"/>
                <w:szCs w:val="28"/>
              </w:rPr>
              <w:t xml:space="preserve">    </w:t>
            </w:r>
            <w:r w:rsidRPr="006E4F32">
              <w:rPr>
                <w:rFonts w:ascii="Times New Roman" w:hAnsi="Times New Roman" w:cs="Times New Roman"/>
                <w:b/>
                <w:sz w:val="28"/>
                <w:szCs w:val="28"/>
              </w:rPr>
              <w:t>Утверждаю</w:t>
            </w:r>
          </w:p>
          <w:p w:rsidR="00733448" w:rsidRDefault="00733448" w:rsidP="00364019">
            <w:pPr>
              <w:jc w:val="center"/>
              <w:rPr>
                <w:rFonts w:ascii="Times New Roman" w:hAnsi="Times New Roman" w:cs="Times New Roman"/>
                <w:sz w:val="28"/>
                <w:szCs w:val="28"/>
              </w:rPr>
            </w:pPr>
            <w:r>
              <w:rPr>
                <w:rFonts w:ascii="Times New Roman" w:hAnsi="Times New Roman" w:cs="Times New Roman"/>
                <w:sz w:val="28"/>
                <w:szCs w:val="28"/>
              </w:rPr>
              <w:t xml:space="preserve"> директор ________И. В. Онищенко</w:t>
            </w:r>
          </w:p>
          <w:p w:rsidR="00733448" w:rsidRDefault="00733448" w:rsidP="00364019">
            <w:pPr>
              <w:jc w:val="right"/>
              <w:rPr>
                <w:rFonts w:ascii="Times New Roman" w:hAnsi="Times New Roman" w:cs="Times New Roman"/>
                <w:sz w:val="28"/>
                <w:szCs w:val="28"/>
              </w:rPr>
            </w:pPr>
            <w:r>
              <w:rPr>
                <w:rFonts w:ascii="Times New Roman" w:hAnsi="Times New Roman" w:cs="Times New Roman"/>
                <w:sz w:val="28"/>
                <w:szCs w:val="28"/>
              </w:rPr>
              <w:t xml:space="preserve">приказ №____ от </w:t>
            </w:r>
            <w:r w:rsidRPr="0055001E">
              <w:rPr>
                <w:rFonts w:ascii="Times New Roman" w:hAnsi="Times New Roman" w:cs="Times New Roman"/>
                <w:sz w:val="28"/>
                <w:szCs w:val="28"/>
              </w:rPr>
              <w:t>«</w:t>
            </w:r>
            <w:r>
              <w:rPr>
                <w:rFonts w:ascii="Times New Roman" w:hAnsi="Times New Roman" w:cs="Times New Roman"/>
                <w:sz w:val="28"/>
                <w:szCs w:val="28"/>
                <w:u w:val="single"/>
              </w:rPr>
              <w:t>29</w:t>
            </w:r>
            <w:r w:rsidRPr="0055001E">
              <w:rPr>
                <w:rFonts w:ascii="Times New Roman" w:hAnsi="Times New Roman" w:cs="Times New Roman"/>
                <w:sz w:val="28"/>
                <w:szCs w:val="28"/>
                <w:u w:val="single"/>
              </w:rPr>
              <w:t>» августа</w:t>
            </w:r>
            <w:r>
              <w:rPr>
                <w:rFonts w:ascii="Times New Roman" w:hAnsi="Times New Roman" w:cs="Times New Roman"/>
                <w:sz w:val="28"/>
                <w:szCs w:val="28"/>
              </w:rPr>
              <w:t xml:space="preserve"> 2022 г.</w:t>
            </w:r>
          </w:p>
        </w:tc>
      </w:tr>
      <w:tr w:rsidR="00733448" w:rsidTr="00364019">
        <w:trPr>
          <w:trHeight w:val="1252"/>
        </w:trPr>
        <w:tc>
          <w:tcPr>
            <w:tcW w:w="5331" w:type="dxa"/>
          </w:tcPr>
          <w:p w:rsidR="00733448" w:rsidRPr="006E4F32" w:rsidRDefault="00733448" w:rsidP="00364019">
            <w:pPr>
              <w:jc w:val="both"/>
              <w:rPr>
                <w:rFonts w:ascii="Times New Roman" w:hAnsi="Times New Roman" w:cs="Times New Roman"/>
                <w:b/>
                <w:sz w:val="28"/>
                <w:szCs w:val="28"/>
              </w:rPr>
            </w:pPr>
            <w:r>
              <w:rPr>
                <w:rFonts w:ascii="Times New Roman" w:hAnsi="Times New Roman" w:cs="Times New Roman"/>
                <w:b/>
                <w:sz w:val="28"/>
                <w:szCs w:val="28"/>
              </w:rPr>
              <w:t>Принято</w:t>
            </w:r>
          </w:p>
          <w:p w:rsidR="00733448" w:rsidRDefault="00733448" w:rsidP="00364019">
            <w:pPr>
              <w:jc w:val="both"/>
              <w:rPr>
                <w:rFonts w:ascii="Times New Roman" w:hAnsi="Times New Roman" w:cs="Times New Roman"/>
                <w:sz w:val="28"/>
                <w:szCs w:val="28"/>
              </w:rPr>
            </w:pPr>
            <w:r>
              <w:rPr>
                <w:rFonts w:ascii="Times New Roman" w:hAnsi="Times New Roman" w:cs="Times New Roman"/>
                <w:sz w:val="28"/>
                <w:szCs w:val="28"/>
              </w:rPr>
              <w:t>на заседании педагогического совета</w:t>
            </w:r>
          </w:p>
          <w:p w:rsidR="00733448" w:rsidRPr="006E4F32" w:rsidRDefault="00733448" w:rsidP="00364019">
            <w:pPr>
              <w:jc w:val="both"/>
              <w:rPr>
                <w:rFonts w:ascii="Times New Roman" w:hAnsi="Times New Roman" w:cs="Times New Roman"/>
                <w:b/>
                <w:sz w:val="28"/>
                <w:szCs w:val="28"/>
              </w:rPr>
            </w:pPr>
            <w:r>
              <w:rPr>
                <w:rFonts w:ascii="Times New Roman" w:hAnsi="Times New Roman" w:cs="Times New Roman"/>
                <w:sz w:val="28"/>
                <w:szCs w:val="28"/>
              </w:rPr>
              <w:t>протокол № 1 от «</w:t>
            </w:r>
            <w:r>
              <w:rPr>
                <w:rFonts w:ascii="Times New Roman" w:hAnsi="Times New Roman" w:cs="Times New Roman"/>
                <w:sz w:val="28"/>
                <w:szCs w:val="28"/>
                <w:u w:val="single"/>
              </w:rPr>
              <w:t>29</w:t>
            </w:r>
            <w:r>
              <w:rPr>
                <w:rFonts w:ascii="Times New Roman" w:hAnsi="Times New Roman" w:cs="Times New Roman"/>
                <w:sz w:val="28"/>
                <w:szCs w:val="28"/>
              </w:rPr>
              <w:t xml:space="preserve">» </w:t>
            </w:r>
            <w:r w:rsidRPr="00215F07">
              <w:rPr>
                <w:rFonts w:ascii="Times New Roman" w:hAnsi="Times New Roman" w:cs="Times New Roman"/>
                <w:sz w:val="28"/>
                <w:szCs w:val="28"/>
                <w:u w:val="single"/>
              </w:rPr>
              <w:t>августа</w:t>
            </w:r>
            <w:r>
              <w:rPr>
                <w:rFonts w:ascii="Times New Roman" w:hAnsi="Times New Roman" w:cs="Times New Roman"/>
                <w:sz w:val="28"/>
                <w:szCs w:val="28"/>
                <w:u w:val="single"/>
              </w:rPr>
              <w:t xml:space="preserve"> </w:t>
            </w:r>
            <w:r>
              <w:rPr>
                <w:rFonts w:ascii="Times New Roman" w:hAnsi="Times New Roman" w:cs="Times New Roman"/>
                <w:sz w:val="28"/>
                <w:szCs w:val="28"/>
              </w:rPr>
              <w:t>2022 г.</w:t>
            </w:r>
          </w:p>
        </w:tc>
        <w:tc>
          <w:tcPr>
            <w:tcW w:w="5052" w:type="dxa"/>
          </w:tcPr>
          <w:p w:rsidR="00733448" w:rsidRPr="006E4F32" w:rsidRDefault="00F46160" w:rsidP="00364019">
            <w:pPr>
              <w:jc w:val="right"/>
              <w:rPr>
                <w:rFonts w:ascii="Times New Roman" w:hAnsi="Times New Roman" w:cs="Times New Roman"/>
                <w:b/>
                <w:sz w:val="28"/>
                <w:szCs w:val="28"/>
              </w:rPr>
            </w:pPr>
            <w:r>
              <w:rPr>
                <w:noProof/>
              </w:rPr>
              <w:drawing>
                <wp:inline distT="0" distB="0" distL="0" distR="0" wp14:anchorId="29A3AA0E" wp14:editId="013C946A">
                  <wp:extent cx="2438400" cy="944880"/>
                  <wp:effectExtent l="0" t="0" r="0" b="7620"/>
                  <wp:docPr id="1" name="Рисунок 1" descr="C:\Users\Sch_185-2\AppData\Local\Microsoft\Windows\INetCache\Content.Word\подпись.png"/>
                  <wp:cNvGraphicFramePr/>
                  <a:graphic xmlns:a="http://schemas.openxmlformats.org/drawingml/2006/main">
                    <a:graphicData uri="http://schemas.openxmlformats.org/drawingml/2006/picture">
                      <pic:pic xmlns:pic="http://schemas.openxmlformats.org/drawingml/2006/picture">
                        <pic:nvPicPr>
                          <pic:cNvPr id="1" name="Рисунок 1" descr="C:\Users\Sch_185-2\AppData\Local\Microsoft\Windows\INetCache\Content.Word\подпись.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944880"/>
                          </a:xfrm>
                          <a:prstGeom prst="rect">
                            <a:avLst/>
                          </a:prstGeom>
                          <a:noFill/>
                          <a:ln>
                            <a:noFill/>
                          </a:ln>
                        </pic:spPr>
                      </pic:pic>
                    </a:graphicData>
                  </a:graphic>
                </wp:inline>
              </w:drawing>
            </w:r>
            <w:bookmarkStart w:id="0" w:name="_GoBack"/>
            <w:bookmarkEnd w:id="0"/>
          </w:p>
        </w:tc>
      </w:tr>
    </w:tbl>
    <w:p w:rsidR="00733448" w:rsidRDefault="00733448" w:rsidP="00733448">
      <w:pPr>
        <w:jc w:val="both"/>
        <w:rPr>
          <w:rFonts w:ascii="Times New Roman" w:hAnsi="Times New Roman" w:cs="Times New Roman"/>
          <w:sz w:val="28"/>
          <w:szCs w:val="28"/>
        </w:rPr>
      </w:pPr>
    </w:p>
    <w:p w:rsidR="00733448" w:rsidRDefault="00733448" w:rsidP="00733448">
      <w:pPr>
        <w:jc w:val="both"/>
        <w:rPr>
          <w:rFonts w:ascii="Times New Roman" w:hAnsi="Times New Roman" w:cs="Times New Roman"/>
          <w:sz w:val="28"/>
          <w:szCs w:val="28"/>
        </w:rPr>
      </w:pPr>
    </w:p>
    <w:p w:rsidR="00733448" w:rsidRPr="00314CA0" w:rsidRDefault="00733448" w:rsidP="00733448">
      <w:pPr>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ПО </w:t>
      </w:r>
      <w:r w:rsidRPr="00314CA0">
        <w:rPr>
          <w:rFonts w:ascii="Times New Roman" w:hAnsi="Times New Roman" w:cs="Times New Roman"/>
          <w:b/>
          <w:sz w:val="28"/>
          <w:szCs w:val="28"/>
        </w:rPr>
        <w:t>ПРЕДМЕТУ</w:t>
      </w:r>
    </w:p>
    <w:p w:rsidR="00733448" w:rsidRDefault="00733448" w:rsidP="00733448">
      <w:pPr>
        <w:jc w:val="center"/>
        <w:rPr>
          <w:rFonts w:ascii="Times New Roman" w:hAnsi="Times New Roman" w:cs="Times New Roman"/>
          <w:sz w:val="28"/>
          <w:szCs w:val="28"/>
        </w:rPr>
      </w:pPr>
    </w:p>
    <w:p w:rsidR="00733448" w:rsidRPr="004754EE" w:rsidRDefault="00733448" w:rsidP="00733448">
      <w:pPr>
        <w:jc w:val="center"/>
        <w:rPr>
          <w:rFonts w:ascii="Times New Roman" w:hAnsi="Times New Roman" w:cs="Times New Roman"/>
          <w:sz w:val="28"/>
          <w:szCs w:val="28"/>
        </w:rPr>
      </w:pPr>
      <w:r>
        <w:rPr>
          <w:rFonts w:ascii="Times New Roman" w:hAnsi="Times New Roman" w:cs="Times New Roman"/>
          <w:sz w:val="28"/>
          <w:szCs w:val="28"/>
        </w:rPr>
        <w:t>Родной (р</w:t>
      </w:r>
      <w:r w:rsidRPr="004754EE">
        <w:rPr>
          <w:rFonts w:ascii="Times New Roman" w:hAnsi="Times New Roman" w:cs="Times New Roman"/>
          <w:sz w:val="28"/>
          <w:szCs w:val="28"/>
        </w:rPr>
        <w:t>усский язык</w:t>
      </w:r>
      <w:r>
        <w:rPr>
          <w:rFonts w:ascii="Times New Roman" w:hAnsi="Times New Roman" w:cs="Times New Roman"/>
          <w:sz w:val="28"/>
          <w:szCs w:val="28"/>
        </w:rPr>
        <w:t>)</w:t>
      </w:r>
    </w:p>
    <w:p w:rsidR="00733448" w:rsidRDefault="00733448" w:rsidP="00733448">
      <w:pPr>
        <w:jc w:val="center"/>
      </w:pPr>
    </w:p>
    <w:p w:rsidR="00733448" w:rsidRDefault="00733448" w:rsidP="00733448">
      <w:pPr>
        <w:jc w:val="center"/>
        <w:rPr>
          <w:rFonts w:ascii="Times New Roman" w:hAnsi="Times New Roman" w:cs="Times New Roman"/>
          <w:sz w:val="28"/>
          <w:szCs w:val="28"/>
        </w:rPr>
      </w:pPr>
    </w:p>
    <w:p w:rsidR="00733448" w:rsidRDefault="00733448" w:rsidP="00733448">
      <w:pPr>
        <w:jc w:val="both"/>
        <w:rPr>
          <w:rFonts w:ascii="Times New Roman" w:hAnsi="Times New Roman" w:cs="Times New Roman"/>
          <w:sz w:val="28"/>
          <w:szCs w:val="28"/>
        </w:rPr>
      </w:pPr>
      <w:r>
        <w:rPr>
          <w:rFonts w:ascii="Times New Roman" w:hAnsi="Times New Roman" w:cs="Times New Roman"/>
          <w:sz w:val="28"/>
          <w:szCs w:val="28"/>
        </w:rPr>
        <w:t xml:space="preserve">Учитель: </w:t>
      </w:r>
      <w:r w:rsidRPr="00F46515">
        <w:rPr>
          <w:rFonts w:ascii="Times New Roman" w:hAnsi="Times New Roman" w:cs="Times New Roman"/>
          <w:sz w:val="28"/>
          <w:szCs w:val="28"/>
        </w:rPr>
        <w:t>Грачева И.А., Игишева О.Ю.,</w:t>
      </w:r>
      <w:r>
        <w:rPr>
          <w:rFonts w:ascii="Times New Roman" w:hAnsi="Times New Roman" w:cs="Times New Roman"/>
          <w:sz w:val="28"/>
          <w:szCs w:val="28"/>
        </w:rPr>
        <w:t xml:space="preserve"> Решетова В.Д.,</w:t>
      </w:r>
      <w:r w:rsidRPr="00B52844">
        <w:rPr>
          <w:rFonts w:ascii="Times New Roman" w:hAnsi="Times New Roman" w:cs="Times New Roman"/>
          <w:sz w:val="28"/>
          <w:szCs w:val="28"/>
        </w:rPr>
        <w:t xml:space="preserve"> </w:t>
      </w:r>
      <w:r w:rsidRPr="00F46515">
        <w:rPr>
          <w:rFonts w:ascii="Times New Roman" w:hAnsi="Times New Roman" w:cs="Times New Roman"/>
          <w:sz w:val="28"/>
          <w:szCs w:val="28"/>
        </w:rPr>
        <w:t>Шестакова Н.Г.</w:t>
      </w:r>
      <w:r>
        <w:rPr>
          <w:rFonts w:ascii="Times New Roman" w:hAnsi="Times New Roman" w:cs="Times New Roman"/>
          <w:sz w:val="28"/>
          <w:szCs w:val="28"/>
        </w:rPr>
        <w:t xml:space="preserve">, </w:t>
      </w:r>
      <w:r w:rsidRPr="00F46515">
        <w:rPr>
          <w:rFonts w:ascii="Times New Roman" w:hAnsi="Times New Roman" w:cs="Times New Roman"/>
          <w:sz w:val="28"/>
          <w:szCs w:val="28"/>
        </w:rPr>
        <w:t>Извекова</w:t>
      </w:r>
      <w:r>
        <w:rPr>
          <w:rFonts w:ascii="Times New Roman" w:hAnsi="Times New Roman" w:cs="Times New Roman"/>
          <w:sz w:val="28"/>
          <w:szCs w:val="28"/>
        </w:rPr>
        <w:t xml:space="preserve"> Е.А., Малаева Л.В.</w:t>
      </w:r>
      <w:r w:rsidRPr="00F46515">
        <w:rPr>
          <w:rFonts w:ascii="Times New Roman" w:hAnsi="Times New Roman" w:cs="Times New Roman"/>
          <w:sz w:val="28"/>
          <w:szCs w:val="28"/>
        </w:rPr>
        <w:t xml:space="preserve">, Пешкова Л.В., Поликарпова О.В., Рудакова О.В., Смехова Н.П., Федорова А.Н. </w:t>
      </w:r>
    </w:p>
    <w:p w:rsidR="00733448" w:rsidRPr="004C5F84" w:rsidRDefault="00733448" w:rsidP="00733448">
      <w:pPr>
        <w:jc w:val="both"/>
        <w:rPr>
          <w:rFonts w:ascii="Times New Roman" w:hAnsi="Times New Roman" w:cs="Times New Roman"/>
          <w:b/>
          <w:sz w:val="28"/>
          <w:szCs w:val="28"/>
        </w:rPr>
      </w:pPr>
      <w:r>
        <w:rPr>
          <w:rFonts w:ascii="Times New Roman" w:hAnsi="Times New Roman" w:cs="Times New Roman"/>
          <w:b/>
          <w:sz w:val="28"/>
          <w:szCs w:val="28"/>
        </w:rPr>
        <w:t>Учебный год: 2022</w:t>
      </w:r>
      <w:r w:rsidRPr="004C5F84">
        <w:rPr>
          <w:rFonts w:ascii="Times New Roman" w:hAnsi="Times New Roman" w:cs="Times New Roman"/>
          <w:b/>
          <w:sz w:val="28"/>
          <w:szCs w:val="28"/>
        </w:rPr>
        <w:t>-202</w:t>
      </w:r>
      <w:r>
        <w:rPr>
          <w:rFonts w:ascii="Times New Roman" w:hAnsi="Times New Roman" w:cs="Times New Roman"/>
          <w:b/>
          <w:sz w:val="28"/>
          <w:szCs w:val="28"/>
        </w:rPr>
        <w:t>3</w:t>
      </w:r>
    </w:p>
    <w:p w:rsidR="00733448" w:rsidRDefault="00733448" w:rsidP="00733448">
      <w:pPr>
        <w:jc w:val="both"/>
        <w:rPr>
          <w:rFonts w:ascii="Times New Roman" w:hAnsi="Times New Roman" w:cs="Times New Roman"/>
          <w:sz w:val="28"/>
          <w:szCs w:val="28"/>
        </w:rPr>
      </w:pPr>
      <w:r>
        <w:rPr>
          <w:rFonts w:ascii="Times New Roman" w:hAnsi="Times New Roman" w:cs="Times New Roman"/>
          <w:sz w:val="28"/>
          <w:szCs w:val="28"/>
        </w:rPr>
        <w:t>Классы: 2-4</w:t>
      </w:r>
    </w:p>
    <w:p w:rsidR="00733448" w:rsidRDefault="00733448" w:rsidP="00733448">
      <w:pPr>
        <w:jc w:val="both"/>
        <w:rPr>
          <w:rFonts w:ascii="Times New Roman" w:hAnsi="Times New Roman" w:cs="Times New Roman"/>
          <w:sz w:val="28"/>
          <w:szCs w:val="28"/>
        </w:rPr>
      </w:pPr>
    </w:p>
    <w:p w:rsidR="00733448" w:rsidRDefault="00733448" w:rsidP="00733448">
      <w:pPr>
        <w:jc w:val="both"/>
        <w:rPr>
          <w:rFonts w:ascii="Times New Roman" w:hAnsi="Times New Roman" w:cs="Times New Roman"/>
          <w:sz w:val="28"/>
          <w:szCs w:val="28"/>
        </w:rPr>
      </w:pPr>
    </w:p>
    <w:p w:rsidR="00733448" w:rsidRDefault="00733448" w:rsidP="0073344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«26» августа 2022 г.                                                    </w:t>
      </w:r>
    </w:p>
    <w:p w:rsidR="00733448" w:rsidRDefault="00733448" w:rsidP="0073344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733448" w:rsidRDefault="00733448" w:rsidP="00733448">
      <w:pPr>
        <w:spacing w:after="0" w:line="240" w:lineRule="atLeast"/>
        <w:jc w:val="center"/>
        <w:rPr>
          <w:rFonts w:ascii="Times New Roman" w:hAnsi="Times New Roman" w:cs="Times New Roman"/>
          <w:sz w:val="28"/>
          <w:szCs w:val="28"/>
        </w:rPr>
      </w:pPr>
    </w:p>
    <w:p w:rsidR="00733448" w:rsidRPr="00F220DF" w:rsidRDefault="00733448" w:rsidP="00733448">
      <w:pPr>
        <w:tabs>
          <w:tab w:val="left" w:pos="851"/>
        </w:tabs>
        <w:spacing w:after="0" w:line="240" w:lineRule="atLeast"/>
        <w:ind w:left="284"/>
        <w:jc w:val="center"/>
        <w:rPr>
          <w:rFonts w:ascii="Times New Roman" w:hAnsi="Times New Roman" w:cs="Times New Roman"/>
          <w:sz w:val="28"/>
          <w:szCs w:val="28"/>
          <w:vertAlign w:val="subscript"/>
        </w:rPr>
      </w:pPr>
      <w:r w:rsidRPr="004C5F84">
        <w:rPr>
          <w:rFonts w:ascii="Times New Roman" w:hAnsi="Times New Roman" w:cs="Times New Roman"/>
          <w:b/>
          <w:sz w:val="28"/>
          <w:szCs w:val="28"/>
        </w:rPr>
        <w:t>Октябрьский район</w:t>
      </w:r>
    </w:p>
    <w:p w:rsidR="00733448" w:rsidRDefault="00733448" w:rsidP="0073344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33448" w:rsidRDefault="00733448" w:rsidP="00733448">
      <w:pPr>
        <w:spacing w:after="0" w:line="240" w:lineRule="auto"/>
        <w:jc w:val="center"/>
        <w:rPr>
          <w:rFonts w:ascii="Times New Roman" w:hAnsi="Times New Roman" w:cs="Times New Roman"/>
          <w:sz w:val="28"/>
          <w:szCs w:val="28"/>
        </w:rPr>
      </w:pPr>
      <w:r w:rsidRPr="00C16E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6E57">
        <w:rPr>
          <w:rFonts w:ascii="Times New Roman" w:hAnsi="Times New Roman" w:cs="Times New Roman"/>
          <w:sz w:val="28"/>
          <w:szCs w:val="28"/>
        </w:rPr>
        <w:t xml:space="preserve"> </w:t>
      </w:r>
    </w:p>
    <w:p w:rsidR="00733448" w:rsidRDefault="00733448" w:rsidP="00733448">
      <w:pPr>
        <w:spacing w:after="0" w:line="240" w:lineRule="auto"/>
        <w:jc w:val="center"/>
        <w:rPr>
          <w:rFonts w:ascii="Times New Roman" w:hAnsi="Times New Roman" w:cs="Times New Roman"/>
          <w:sz w:val="28"/>
          <w:szCs w:val="28"/>
        </w:rPr>
      </w:pPr>
    </w:p>
    <w:p w:rsidR="00EE4101" w:rsidRDefault="00EE4101" w:rsidP="0016168B">
      <w:pPr>
        <w:spacing w:before="240" w:after="0"/>
        <w:ind w:firstLine="426"/>
        <w:jc w:val="center"/>
        <w:rPr>
          <w:rFonts w:ascii="Times New Roman" w:hAnsi="Times New Roman"/>
          <w:b/>
          <w:sz w:val="28"/>
          <w:szCs w:val="28"/>
        </w:rPr>
      </w:pPr>
    </w:p>
    <w:p w:rsidR="0016168B" w:rsidRDefault="0016168B" w:rsidP="0016168B">
      <w:pPr>
        <w:spacing w:before="240" w:after="0"/>
        <w:ind w:firstLine="426"/>
        <w:jc w:val="center"/>
        <w:rPr>
          <w:rFonts w:ascii="Times New Roman" w:hAnsi="Times New Roman"/>
          <w:b/>
          <w:sz w:val="28"/>
          <w:szCs w:val="28"/>
        </w:rPr>
      </w:pPr>
      <w:r>
        <w:rPr>
          <w:rFonts w:ascii="Times New Roman" w:hAnsi="Times New Roman"/>
          <w:b/>
          <w:sz w:val="28"/>
          <w:szCs w:val="28"/>
        </w:rPr>
        <w:t>Родной (русский) язык</w:t>
      </w:r>
    </w:p>
    <w:p w:rsidR="0016168B" w:rsidRDefault="0016168B" w:rsidP="0016168B">
      <w:pPr>
        <w:spacing w:after="0"/>
        <w:ind w:firstLine="426"/>
        <w:jc w:val="center"/>
        <w:rPr>
          <w:rFonts w:ascii="Times New Roman" w:hAnsi="Times New Roman"/>
          <w:b/>
          <w:sz w:val="28"/>
          <w:szCs w:val="28"/>
        </w:rPr>
      </w:pPr>
      <w:r>
        <w:rPr>
          <w:rFonts w:ascii="Times New Roman" w:hAnsi="Times New Roman"/>
          <w:b/>
          <w:sz w:val="28"/>
          <w:szCs w:val="28"/>
        </w:rPr>
        <w:t>Рабочая программа</w:t>
      </w:r>
    </w:p>
    <w:p w:rsidR="0016168B" w:rsidRDefault="0016168B" w:rsidP="0016168B">
      <w:pPr>
        <w:spacing w:after="0"/>
        <w:ind w:firstLine="426"/>
        <w:jc w:val="center"/>
        <w:rPr>
          <w:rFonts w:ascii="Times New Roman" w:hAnsi="Times New Roman"/>
          <w:b/>
          <w:sz w:val="28"/>
          <w:szCs w:val="28"/>
        </w:rPr>
      </w:pPr>
      <w:r>
        <w:rPr>
          <w:rFonts w:ascii="Times New Roman" w:hAnsi="Times New Roman"/>
          <w:b/>
          <w:sz w:val="28"/>
          <w:szCs w:val="28"/>
        </w:rPr>
        <w:t>1-4 классы</w:t>
      </w:r>
    </w:p>
    <w:p w:rsidR="0016168B" w:rsidRDefault="0016168B" w:rsidP="0016168B">
      <w:pPr>
        <w:spacing w:after="0"/>
        <w:ind w:firstLine="426"/>
        <w:jc w:val="center"/>
        <w:rPr>
          <w:rFonts w:ascii="Times New Roman" w:hAnsi="Times New Roman"/>
          <w:b/>
          <w:sz w:val="28"/>
          <w:szCs w:val="28"/>
        </w:rPr>
      </w:pPr>
      <w:r>
        <w:rPr>
          <w:rFonts w:ascii="Times New Roman" w:hAnsi="Times New Roman"/>
          <w:b/>
          <w:sz w:val="28"/>
          <w:szCs w:val="28"/>
        </w:rPr>
        <w:t>Уровень начального общего образования</w:t>
      </w:r>
    </w:p>
    <w:p w:rsidR="0016168B" w:rsidRDefault="0016168B" w:rsidP="004411A6">
      <w:pPr>
        <w:spacing w:after="0" w:line="240" w:lineRule="auto"/>
        <w:jc w:val="center"/>
        <w:rPr>
          <w:rFonts w:ascii="Times New Roman" w:hAnsi="Times New Roman" w:cs="Times New Roman"/>
          <w:b/>
          <w:sz w:val="28"/>
          <w:szCs w:val="28"/>
        </w:rPr>
      </w:pPr>
    </w:p>
    <w:p w:rsidR="00AC24DD" w:rsidRDefault="00AC24DD" w:rsidP="000F6814">
      <w:pPr>
        <w:spacing w:after="0" w:line="240" w:lineRule="auto"/>
        <w:jc w:val="center"/>
        <w:rPr>
          <w:rFonts w:ascii="Times New Roman" w:hAnsi="Times New Roman" w:cs="Times New Roman"/>
          <w:b/>
          <w:sz w:val="28"/>
          <w:szCs w:val="28"/>
        </w:rPr>
      </w:pPr>
      <w:r w:rsidRPr="00FB5EA5">
        <w:rPr>
          <w:rFonts w:ascii="Times New Roman" w:hAnsi="Times New Roman" w:cs="Times New Roman"/>
          <w:b/>
          <w:sz w:val="28"/>
          <w:szCs w:val="28"/>
        </w:rPr>
        <w:t>Пояснительная записка</w:t>
      </w:r>
    </w:p>
    <w:p w:rsidR="000F6814" w:rsidRPr="00FB5EA5" w:rsidRDefault="000F6814" w:rsidP="000F6814">
      <w:pPr>
        <w:spacing w:after="0" w:line="240" w:lineRule="auto"/>
        <w:jc w:val="center"/>
        <w:rPr>
          <w:rFonts w:ascii="Times New Roman" w:hAnsi="Times New Roman" w:cs="Times New Roman"/>
          <w:b/>
          <w:sz w:val="28"/>
          <w:szCs w:val="28"/>
        </w:rPr>
      </w:pPr>
    </w:p>
    <w:p w:rsidR="00AC24DD" w:rsidRDefault="00AC24DD" w:rsidP="00524193">
      <w:pPr>
        <w:spacing w:after="0" w:line="240" w:lineRule="auto"/>
        <w:ind w:left="567" w:firstLine="426"/>
        <w:jc w:val="both"/>
        <w:rPr>
          <w:rFonts w:ascii="Times New Roman" w:hAnsi="Times New Roman" w:cs="Times New Roman"/>
          <w:sz w:val="28"/>
          <w:szCs w:val="28"/>
        </w:rPr>
      </w:pPr>
      <w:r w:rsidRPr="00FB5EA5">
        <w:rPr>
          <w:rFonts w:ascii="Times New Roman" w:hAnsi="Times New Roman" w:cs="Times New Roman"/>
          <w:sz w:val="28"/>
          <w:szCs w:val="28"/>
        </w:rPr>
        <w:t>Рабочая программа</w:t>
      </w:r>
      <w:r w:rsidR="00FC5EB7">
        <w:rPr>
          <w:rFonts w:ascii="Times New Roman" w:hAnsi="Times New Roman" w:cs="Times New Roman"/>
          <w:sz w:val="28"/>
          <w:szCs w:val="28"/>
        </w:rPr>
        <w:t xml:space="preserve"> </w:t>
      </w:r>
      <w:r w:rsidRPr="00D16D29">
        <w:rPr>
          <w:rFonts w:ascii="Times New Roman" w:hAnsi="Times New Roman" w:cs="Times New Roman"/>
          <w:sz w:val="28"/>
          <w:szCs w:val="28"/>
        </w:rPr>
        <w:t>учебного</w:t>
      </w:r>
      <w:r w:rsidR="00FC5EB7">
        <w:rPr>
          <w:rFonts w:ascii="Times New Roman" w:hAnsi="Times New Roman" w:cs="Times New Roman"/>
          <w:sz w:val="28"/>
          <w:szCs w:val="28"/>
        </w:rPr>
        <w:t xml:space="preserve"> </w:t>
      </w:r>
      <w:r w:rsidRPr="00D75555">
        <w:rPr>
          <w:rFonts w:ascii="Times New Roman" w:hAnsi="Times New Roman" w:cs="Times New Roman"/>
          <w:sz w:val="28"/>
          <w:szCs w:val="28"/>
        </w:rPr>
        <w:t>предмета «</w:t>
      </w:r>
      <w:r w:rsidR="00EC5506">
        <w:rPr>
          <w:rFonts w:ascii="Times New Roman" w:hAnsi="Times New Roman" w:cs="Times New Roman"/>
          <w:sz w:val="28"/>
          <w:szCs w:val="28"/>
        </w:rPr>
        <w:t>Родной (русский) язык</w:t>
      </w:r>
      <w:r w:rsidRPr="00D75555">
        <w:rPr>
          <w:rFonts w:ascii="Times New Roman" w:hAnsi="Times New Roman" w:cs="Times New Roman"/>
          <w:sz w:val="28"/>
          <w:szCs w:val="28"/>
        </w:rPr>
        <w:t>»</w:t>
      </w:r>
      <w:r w:rsidRPr="00FB5EA5">
        <w:rPr>
          <w:rFonts w:ascii="Times New Roman" w:hAnsi="Times New Roman" w:cs="Times New Roman"/>
          <w:sz w:val="28"/>
          <w:szCs w:val="28"/>
        </w:rPr>
        <w:t xml:space="preserve"> разработана в соответствии</w:t>
      </w:r>
      <w:r w:rsidR="009563C9">
        <w:rPr>
          <w:rFonts w:ascii="Times New Roman" w:hAnsi="Times New Roman" w:cs="Times New Roman"/>
          <w:sz w:val="28"/>
          <w:szCs w:val="28"/>
        </w:rPr>
        <w:t xml:space="preserve"> </w:t>
      </w:r>
      <w:r w:rsidR="005637AD">
        <w:rPr>
          <w:rFonts w:ascii="Times New Roman" w:hAnsi="Times New Roman" w:cs="Times New Roman"/>
          <w:sz w:val="28"/>
          <w:szCs w:val="28"/>
        </w:rPr>
        <w:t xml:space="preserve">с  Федеральным государственным образовательным стандартом </w:t>
      </w:r>
      <w:r w:rsidRPr="00FB5EA5">
        <w:rPr>
          <w:rFonts w:ascii="Times New Roman" w:hAnsi="Times New Roman" w:cs="Times New Roman"/>
          <w:sz w:val="28"/>
          <w:szCs w:val="28"/>
        </w:rPr>
        <w:t>начально</w:t>
      </w:r>
      <w:r w:rsidR="005637AD">
        <w:rPr>
          <w:rFonts w:ascii="Times New Roman" w:hAnsi="Times New Roman" w:cs="Times New Roman"/>
          <w:sz w:val="28"/>
          <w:szCs w:val="28"/>
        </w:rPr>
        <w:t>го общего образования, Концепцией</w:t>
      </w:r>
      <w:r w:rsidRPr="00FB5EA5">
        <w:rPr>
          <w:rFonts w:ascii="Times New Roman" w:hAnsi="Times New Roman" w:cs="Times New Roman"/>
          <w:sz w:val="28"/>
          <w:szCs w:val="28"/>
        </w:rPr>
        <w:t xml:space="preserve"> духовно-нравственного развития и воспитания личности гражданина России, планируемым</w:t>
      </w:r>
      <w:r w:rsidR="005637AD">
        <w:rPr>
          <w:rFonts w:ascii="Times New Roman" w:hAnsi="Times New Roman" w:cs="Times New Roman"/>
          <w:sz w:val="28"/>
          <w:szCs w:val="28"/>
        </w:rPr>
        <w:t>и</w:t>
      </w:r>
      <w:r w:rsidRPr="00FB5EA5">
        <w:rPr>
          <w:rFonts w:ascii="Times New Roman" w:hAnsi="Times New Roman" w:cs="Times New Roman"/>
          <w:sz w:val="28"/>
          <w:szCs w:val="28"/>
        </w:rPr>
        <w:t xml:space="preserve"> результатам</w:t>
      </w:r>
      <w:r w:rsidR="005637AD">
        <w:rPr>
          <w:rFonts w:ascii="Times New Roman" w:hAnsi="Times New Roman" w:cs="Times New Roman"/>
          <w:sz w:val="28"/>
          <w:szCs w:val="28"/>
        </w:rPr>
        <w:t>и</w:t>
      </w:r>
      <w:r w:rsidRPr="00FB5EA5">
        <w:rPr>
          <w:rFonts w:ascii="Times New Roman" w:hAnsi="Times New Roman" w:cs="Times New Roman"/>
          <w:sz w:val="28"/>
          <w:szCs w:val="28"/>
        </w:rPr>
        <w:t>основной образовательной программы начального общего образования МБОУ Лицей № 185.</w:t>
      </w:r>
    </w:p>
    <w:p w:rsidR="00524193" w:rsidRDefault="00913EFB" w:rsidP="00524193">
      <w:pPr>
        <w:spacing w:line="240" w:lineRule="auto"/>
        <w:ind w:left="567"/>
        <w:jc w:val="both"/>
        <w:rPr>
          <w:rFonts w:ascii="Times New Roman" w:hAnsi="Times New Roman" w:cs="Times New Roman"/>
          <w:sz w:val="28"/>
          <w:szCs w:val="28"/>
        </w:rPr>
      </w:pPr>
      <w:r w:rsidRPr="00913EFB">
        <w:rPr>
          <w:rFonts w:ascii="Times New Roman" w:hAnsi="Times New Roman" w:cs="Times New Roman"/>
          <w:sz w:val="28"/>
          <w:szCs w:val="28"/>
        </w:rPr>
        <w:t xml:space="preserve">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 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w:t>
      </w:r>
    </w:p>
    <w:p w:rsidR="00913EFB" w:rsidRPr="00913EFB" w:rsidRDefault="00913EFB" w:rsidP="00524193">
      <w:pPr>
        <w:spacing w:line="240" w:lineRule="auto"/>
        <w:ind w:left="567"/>
        <w:jc w:val="both"/>
        <w:rPr>
          <w:rFonts w:ascii="Times New Roman" w:hAnsi="Times New Roman" w:cs="Times New Roman"/>
          <w:sz w:val="28"/>
          <w:szCs w:val="28"/>
        </w:rPr>
      </w:pPr>
      <w:r w:rsidRPr="00913EFB">
        <w:rPr>
          <w:rFonts w:ascii="Times New Roman" w:hAnsi="Times New Roman" w:cs="Times New Roman"/>
          <w:sz w:val="28"/>
          <w:szCs w:val="28"/>
        </w:rPr>
        <w:t xml:space="preserve">В соответствии с этим курс русского родного языка направлен на достижение </w:t>
      </w:r>
      <w:r w:rsidRPr="00913EFB">
        <w:rPr>
          <w:rFonts w:ascii="Times New Roman" w:hAnsi="Times New Roman" w:cs="Times New Roman"/>
          <w:b/>
          <w:sz w:val="28"/>
          <w:szCs w:val="28"/>
        </w:rPr>
        <w:t>следующих целей:</w:t>
      </w:r>
    </w:p>
    <w:p w:rsidR="00913EFB" w:rsidRPr="00913EFB" w:rsidRDefault="00913EFB" w:rsidP="00524193">
      <w:pPr>
        <w:numPr>
          <w:ilvl w:val="0"/>
          <w:numId w:val="4"/>
        </w:numPr>
        <w:spacing w:after="38" w:line="240" w:lineRule="auto"/>
        <w:ind w:left="567" w:firstLine="708"/>
        <w:jc w:val="both"/>
        <w:rPr>
          <w:rFonts w:ascii="Times New Roman" w:hAnsi="Times New Roman" w:cs="Times New Roman"/>
          <w:sz w:val="28"/>
          <w:szCs w:val="28"/>
        </w:rPr>
      </w:pPr>
      <w:r w:rsidRPr="00913EFB">
        <w:rPr>
          <w:rFonts w:ascii="Times New Roman" w:hAnsi="Times New Roman" w:cs="Times New Roman"/>
          <w:sz w:val="28"/>
          <w:szCs w:val="28"/>
        </w:rPr>
        <w:t xml:space="preserve">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913EFB" w:rsidRPr="00913EFB" w:rsidRDefault="00913EFB" w:rsidP="00524193">
      <w:pPr>
        <w:numPr>
          <w:ilvl w:val="0"/>
          <w:numId w:val="4"/>
        </w:numPr>
        <w:spacing w:after="38" w:line="240" w:lineRule="auto"/>
        <w:ind w:left="567" w:firstLine="708"/>
        <w:jc w:val="both"/>
        <w:rPr>
          <w:rFonts w:ascii="Times New Roman" w:hAnsi="Times New Roman" w:cs="Times New Roman"/>
          <w:sz w:val="28"/>
          <w:szCs w:val="28"/>
        </w:rPr>
      </w:pPr>
      <w:r w:rsidRPr="00913EFB">
        <w:rPr>
          <w:rFonts w:ascii="Times New Roman" w:hAnsi="Times New Roman" w:cs="Times New Roman"/>
          <w:sz w:val="28"/>
          <w:szCs w:val="28"/>
        </w:rPr>
        <w:lastRenderedPageBreak/>
        <w:t xml:space="preserve">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913EFB" w:rsidRPr="00913EFB" w:rsidRDefault="00913EFB" w:rsidP="00524193">
      <w:pPr>
        <w:numPr>
          <w:ilvl w:val="0"/>
          <w:numId w:val="4"/>
        </w:numPr>
        <w:spacing w:after="40" w:line="240" w:lineRule="auto"/>
        <w:ind w:left="567" w:firstLine="708"/>
        <w:jc w:val="both"/>
        <w:rPr>
          <w:rFonts w:ascii="Times New Roman" w:hAnsi="Times New Roman" w:cs="Times New Roman"/>
          <w:sz w:val="28"/>
          <w:szCs w:val="28"/>
        </w:rPr>
      </w:pPr>
      <w:r w:rsidRPr="00913EFB">
        <w:rPr>
          <w:rFonts w:ascii="Times New Roman" w:hAnsi="Times New Roman" w:cs="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rsidR="00913EFB" w:rsidRPr="00913EFB" w:rsidRDefault="00913EFB" w:rsidP="00524193">
      <w:pPr>
        <w:numPr>
          <w:ilvl w:val="0"/>
          <w:numId w:val="4"/>
        </w:numPr>
        <w:spacing w:after="14" w:line="240" w:lineRule="auto"/>
        <w:ind w:left="567" w:firstLine="708"/>
        <w:jc w:val="both"/>
        <w:rPr>
          <w:rFonts w:ascii="Times New Roman" w:hAnsi="Times New Roman" w:cs="Times New Roman"/>
          <w:sz w:val="28"/>
          <w:szCs w:val="28"/>
        </w:rPr>
      </w:pPr>
      <w:r w:rsidRPr="00913EFB">
        <w:rPr>
          <w:rFonts w:ascii="Times New Roman" w:hAnsi="Times New Roman" w:cs="Times New Roman"/>
          <w:sz w:val="28"/>
          <w:szCs w:val="28"/>
        </w:rPr>
        <w:t xml:space="preserve">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524193" w:rsidRDefault="00913EFB" w:rsidP="00524193">
      <w:pPr>
        <w:numPr>
          <w:ilvl w:val="0"/>
          <w:numId w:val="4"/>
        </w:numPr>
        <w:spacing w:after="39" w:line="240" w:lineRule="auto"/>
        <w:ind w:left="567" w:firstLine="708"/>
        <w:jc w:val="both"/>
        <w:rPr>
          <w:rFonts w:ascii="Times New Roman" w:hAnsi="Times New Roman" w:cs="Times New Roman"/>
          <w:sz w:val="28"/>
          <w:szCs w:val="28"/>
        </w:rPr>
      </w:pPr>
      <w:r w:rsidRPr="00913EFB">
        <w:rPr>
          <w:rFonts w:ascii="Times New Roman" w:hAnsi="Times New Roman" w:cs="Times New Roman"/>
          <w:sz w:val="28"/>
          <w:szCs w:val="28"/>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913EFB" w:rsidRPr="00524193" w:rsidRDefault="00913EFB" w:rsidP="00524193">
      <w:pPr>
        <w:numPr>
          <w:ilvl w:val="0"/>
          <w:numId w:val="4"/>
        </w:numPr>
        <w:spacing w:after="39" w:line="240" w:lineRule="auto"/>
        <w:ind w:left="567" w:firstLine="708"/>
        <w:jc w:val="both"/>
        <w:rPr>
          <w:rFonts w:ascii="Times New Roman" w:hAnsi="Times New Roman" w:cs="Times New Roman"/>
          <w:sz w:val="28"/>
          <w:szCs w:val="28"/>
        </w:rPr>
      </w:pPr>
      <w:r w:rsidRPr="00524193">
        <w:rPr>
          <w:rFonts w:ascii="Times New Roman" w:hAnsi="Times New Roman" w:cs="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EC5506" w:rsidRDefault="00913EFB" w:rsidP="00524193">
      <w:pPr>
        <w:spacing w:after="0" w:line="240" w:lineRule="auto"/>
        <w:ind w:left="567"/>
        <w:jc w:val="both"/>
        <w:rPr>
          <w:rFonts w:ascii="Times New Roman" w:hAnsi="Times New Roman" w:cs="Times New Roman"/>
          <w:sz w:val="28"/>
          <w:szCs w:val="28"/>
        </w:rPr>
      </w:pPr>
      <w:r w:rsidRPr="00913EFB">
        <w:rPr>
          <w:rFonts w:ascii="Times New Roman" w:hAnsi="Times New Roman" w:cs="Times New Roman"/>
          <w:sz w:val="28"/>
          <w:szCs w:val="28"/>
        </w:rPr>
        <w:t xml:space="preserve"> 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w:t>
      </w:r>
      <w:r w:rsidR="000147C1">
        <w:rPr>
          <w:rFonts w:ascii="Times New Roman" w:hAnsi="Times New Roman" w:cs="Times New Roman"/>
          <w:sz w:val="28"/>
          <w:szCs w:val="28"/>
        </w:rPr>
        <w:t>ную нагрузку объёме  60</w:t>
      </w:r>
      <w:r w:rsidR="00EC5506">
        <w:rPr>
          <w:rFonts w:ascii="Times New Roman" w:hAnsi="Times New Roman" w:cs="Times New Roman"/>
          <w:sz w:val="28"/>
          <w:szCs w:val="28"/>
        </w:rPr>
        <w:t xml:space="preserve"> часов</w:t>
      </w:r>
      <w:r w:rsidR="005637AD">
        <w:rPr>
          <w:rFonts w:ascii="Times New Roman" w:hAnsi="Times New Roman" w:cs="Times New Roman"/>
          <w:sz w:val="28"/>
          <w:szCs w:val="28"/>
        </w:rPr>
        <w:t>:</w:t>
      </w:r>
      <w:r w:rsidR="00C62B32">
        <w:rPr>
          <w:rFonts w:ascii="Times New Roman" w:hAnsi="Times New Roman" w:cs="Times New Roman"/>
          <w:sz w:val="28"/>
          <w:szCs w:val="28"/>
        </w:rPr>
        <w:t>17 часов- 1-3 классах</w:t>
      </w:r>
      <w:r w:rsidRPr="00913EFB">
        <w:rPr>
          <w:rFonts w:ascii="Times New Roman" w:hAnsi="Times New Roman" w:cs="Times New Roman"/>
          <w:sz w:val="28"/>
          <w:szCs w:val="28"/>
        </w:rPr>
        <w:t xml:space="preserve"> классе (по 0,5 ч. в неделю), </w:t>
      </w:r>
      <w:r w:rsidR="000147C1">
        <w:rPr>
          <w:rFonts w:ascii="Times New Roman" w:hAnsi="Times New Roman" w:cs="Times New Roman"/>
          <w:sz w:val="28"/>
          <w:szCs w:val="28"/>
        </w:rPr>
        <w:t xml:space="preserve"> в 4 классе - 9 </w:t>
      </w:r>
      <w:r w:rsidR="000147C1" w:rsidRPr="000147C1">
        <w:rPr>
          <w:rFonts w:ascii="Times New Roman" w:hAnsi="Times New Roman" w:cs="Times New Roman"/>
          <w:sz w:val="28"/>
          <w:szCs w:val="28"/>
        </w:rPr>
        <w:t>часов</w:t>
      </w:r>
      <w:r w:rsidR="000147C1">
        <w:rPr>
          <w:rFonts w:ascii="Times New Roman" w:hAnsi="Times New Roman" w:cs="Times New Roman"/>
          <w:sz w:val="28"/>
          <w:szCs w:val="28"/>
        </w:rPr>
        <w:t xml:space="preserve"> (по 0,5 часа в неделю)</w:t>
      </w:r>
    </w:p>
    <w:p w:rsidR="00913EFB" w:rsidRPr="00913EFB" w:rsidRDefault="00EC5506" w:rsidP="0052419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Рабочая программа ориентирована на работу по учебно-методическому комплекту:</w:t>
      </w:r>
    </w:p>
    <w:p w:rsidR="00913EFB" w:rsidRPr="00913EFB" w:rsidRDefault="00913EFB" w:rsidP="00524193">
      <w:pPr>
        <w:spacing w:after="74" w:line="240" w:lineRule="auto"/>
        <w:ind w:left="567"/>
        <w:jc w:val="both"/>
        <w:rPr>
          <w:rFonts w:ascii="Times New Roman" w:hAnsi="Times New Roman" w:cs="Times New Roman"/>
          <w:sz w:val="28"/>
          <w:szCs w:val="28"/>
        </w:rPr>
      </w:pPr>
      <w:r w:rsidRPr="00913EFB">
        <w:rPr>
          <w:rFonts w:ascii="Times New Roman" w:hAnsi="Times New Roman" w:cs="Times New Roman"/>
          <w:sz w:val="28"/>
          <w:szCs w:val="28"/>
        </w:rPr>
        <w:t xml:space="preserve">Русский родной язык.   1-4 класс. Учебное пособие для общеобразовательных организаций / О. М. Александрова и др. М.: Просвещение, 2020.   </w:t>
      </w:r>
    </w:p>
    <w:p w:rsidR="00572DA9" w:rsidRPr="0030192B" w:rsidRDefault="00F247FE" w:rsidP="00F247FE">
      <w:pPr>
        <w:pStyle w:val="2"/>
        <w:spacing w:line="240" w:lineRule="auto"/>
        <w:ind w:left="2037" w:firstLine="0"/>
        <w:jc w:val="both"/>
        <w:rPr>
          <w:sz w:val="28"/>
          <w:szCs w:val="28"/>
        </w:rPr>
      </w:pPr>
      <w:r>
        <w:rPr>
          <w:sz w:val="28"/>
          <w:szCs w:val="28"/>
          <w:lang w:val="en-US"/>
        </w:rPr>
        <w:lastRenderedPageBreak/>
        <w:t>I</w:t>
      </w:r>
      <w:r w:rsidRPr="000F6814">
        <w:rPr>
          <w:sz w:val="28"/>
          <w:szCs w:val="28"/>
        </w:rPr>
        <w:t>.</w:t>
      </w:r>
      <w:r w:rsidR="006A53E5" w:rsidRPr="0030192B">
        <w:rPr>
          <w:sz w:val="28"/>
          <w:szCs w:val="28"/>
        </w:rPr>
        <w:t>Планируемые</w:t>
      </w:r>
      <w:r>
        <w:rPr>
          <w:sz w:val="28"/>
          <w:szCs w:val="28"/>
        </w:rPr>
        <w:t xml:space="preserve"> результаты освоения</w:t>
      </w:r>
      <w:r w:rsidR="00572DA9" w:rsidRPr="0030192B">
        <w:rPr>
          <w:sz w:val="28"/>
          <w:szCs w:val="28"/>
        </w:rPr>
        <w:t xml:space="preserve"> учебного предмета</w:t>
      </w:r>
    </w:p>
    <w:p w:rsidR="00572DA9" w:rsidRPr="0030192B" w:rsidRDefault="00572DA9" w:rsidP="00524193">
      <w:pPr>
        <w:pStyle w:val="2"/>
        <w:spacing w:line="240" w:lineRule="auto"/>
        <w:ind w:left="567" w:firstLine="0"/>
        <w:jc w:val="both"/>
        <w:rPr>
          <w:sz w:val="28"/>
          <w:szCs w:val="28"/>
        </w:rPr>
      </w:pPr>
    </w:p>
    <w:p w:rsidR="00572DA9" w:rsidRPr="00572DA9" w:rsidRDefault="00572DA9" w:rsidP="000F2E40">
      <w:pPr>
        <w:pStyle w:val="2"/>
        <w:spacing w:line="240" w:lineRule="auto"/>
        <w:ind w:left="709"/>
        <w:jc w:val="both"/>
        <w:rPr>
          <w:b w:val="0"/>
          <w:sz w:val="28"/>
          <w:szCs w:val="28"/>
        </w:rPr>
      </w:pPr>
      <w:r w:rsidRPr="0030192B">
        <w:rPr>
          <w:sz w:val="28"/>
          <w:szCs w:val="28"/>
        </w:rPr>
        <w:t>Личностные</w:t>
      </w:r>
      <w:r w:rsidRPr="00572DA9">
        <w:rPr>
          <w:b w:val="0"/>
          <w:sz w:val="28"/>
          <w:szCs w:val="28"/>
        </w:rPr>
        <w:t xml:space="preserve"> результаты изучения учебного предмета «Родной язык (русский)» должны быть ориентированы на формирование:</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уважения и ценностного отношения к своей Родине – России; </w:t>
      </w:r>
    </w:p>
    <w:p w:rsidR="00572DA9" w:rsidRPr="00572DA9" w:rsidRDefault="00572DA9" w:rsidP="00524193">
      <w:pPr>
        <w:pStyle w:val="2"/>
        <w:spacing w:after="114" w:line="240" w:lineRule="auto"/>
        <w:ind w:left="567"/>
        <w:jc w:val="both"/>
        <w:rPr>
          <w:b w:val="0"/>
          <w:sz w:val="28"/>
          <w:szCs w:val="28"/>
        </w:rPr>
      </w:pPr>
      <w:r w:rsidRPr="00572DA9">
        <w:rPr>
          <w:b w:val="0"/>
          <w:sz w:val="28"/>
          <w:szCs w:val="28"/>
        </w:rPr>
        <w:t xml:space="preserve">понимания своей этнокультурной и общенациональной (российской) принадлежности, сопричастности настоящему и будущему своей </w:t>
      </w:r>
      <w:r>
        <w:rPr>
          <w:b w:val="0"/>
          <w:sz w:val="28"/>
          <w:szCs w:val="28"/>
        </w:rPr>
        <w:t>страны</w:t>
      </w:r>
      <w:r w:rsidRPr="00572DA9">
        <w:rPr>
          <w:b w:val="0"/>
          <w:sz w:val="28"/>
          <w:szCs w:val="28"/>
        </w:rPr>
        <w:t xml:space="preserve"> и родного края; уважения к другим народам (патриотическоевоспитание);</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способности к проявлению взаимопомощи, конструктивному </w:t>
      </w:r>
    </w:p>
    <w:p w:rsidR="00572DA9" w:rsidRPr="00572DA9" w:rsidRDefault="00572DA9" w:rsidP="00524193">
      <w:pPr>
        <w:pStyle w:val="2"/>
        <w:spacing w:after="114" w:line="240" w:lineRule="auto"/>
        <w:ind w:left="567"/>
        <w:jc w:val="both"/>
        <w:rPr>
          <w:b w:val="0"/>
          <w:sz w:val="28"/>
          <w:szCs w:val="28"/>
        </w:rPr>
      </w:pPr>
      <w:r w:rsidRPr="00572DA9">
        <w:rPr>
          <w:b w:val="0"/>
          <w:sz w:val="28"/>
          <w:szCs w:val="28"/>
        </w:rPr>
        <w:t>общению, к совместной деятельности со взрослыми и сверстниками; о нравственно-этических нормах поведения и межличностныхотношений;</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проявления доброжелательности, толерантности, неприятия любых форм поведения, направленного на причинение физического, и </w:t>
      </w:r>
      <w:r>
        <w:rPr>
          <w:b w:val="0"/>
          <w:sz w:val="28"/>
          <w:szCs w:val="28"/>
        </w:rPr>
        <w:t>морального</w:t>
      </w:r>
      <w:r w:rsidR="00572DA9" w:rsidRPr="00572DA9">
        <w:rPr>
          <w:b w:val="0"/>
          <w:sz w:val="28"/>
          <w:szCs w:val="28"/>
        </w:rPr>
        <w:t xml:space="preserve"> вреда другим людям (духовно-нравственное воспитание);</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позитивного опыта творческой деятельности, интереса обучающихся к </w:t>
      </w:r>
      <w:r>
        <w:rPr>
          <w:b w:val="0"/>
          <w:sz w:val="28"/>
          <w:szCs w:val="28"/>
        </w:rPr>
        <w:t xml:space="preserve">произведениям </w:t>
      </w:r>
      <w:r w:rsidR="00572DA9" w:rsidRPr="00572DA9">
        <w:rPr>
          <w:b w:val="0"/>
          <w:sz w:val="28"/>
          <w:szCs w:val="28"/>
        </w:rPr>
        <w:t xml:space="preserve"> искусства и литературы, построенным на принципах </w:t>
      </w:r>
      <w:r>
        <w:rPr>
          <w:b w:val="0"/>
          <w:sz w:val="28"/>
          <w:szCs w:val="28"/>
        </w:rPr>
        <w:t xml:space="preserve">нравственности </w:t>
      </w:r>
      <w:r w:rsidR="00572DA9" w:rsidRPr="00572DA9">
        <w:rPr>
          <w:b w:val="0"/>
          <w:sz w:val="28"/>
          <w:szCs w:val="28"/>
        </w:rPr>
        <w:t xml:space="preserve"> и гуманизма уважительного отношения и интереса к культурным традициям и народному творчеству своего и других нар</w:t>
      </w:r>
      <w:r>
        <w:rPr>
          <w:b w:val="0"/>
          <w:sz w:val="28"/>
          <w:szCs w:val="28"/>
        </w:rPr>
        <w:t>одов (эстетическое воспитание);</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понимания важности научных знаний для жизни человека и развития общества; познавательных интересов, позитивного опыта </w:t>
      </w:r>
      <w:r>
        <w:rPr>
          <w:b w:val="0"/>
          <w:sz w:val="28"/>
          <w:szCs w:val="28"/>
        </w:rPr>
        <w:t xml:space="preserve">познавательной  </w:t>
      </w:r>
      <w:r w:rsidR="00572DA9" w:rsidRPr="00572DA9">
        <w:rPr>
          <w:b w:val="0"/>
          <w:sz w:val="28"/>
          <w:szCs w:val="28"/>
        </w:rPr>
        <w:t>деятельности, умения самостоятельно организовывать самостоятельное познание окружающего мира (формирование первоначальных представлений о научной картине мира).</w:t>
      </w:r>
    </w:p>
    <w:p w:rsidR="00572DA9" w:rsidRPr="00572DA9" w:rsidRDefault="00572DA9" w:rsidP="000F2E40">
      <w:pPr>
        <w:pStyle w:val="2"/>
        <w:spacing w:after="114" w:line="240" w:lineRule="auto"/>
        <w:ind w:left="567"/>
        <w:jc w:val="both"/>
        <w:rPr>
          <w:b w:val="0"/>
          <w:sz w:val="28"/>
          <w:szCs w:val="28"/>
        </w:rPr>
      </w:pPr>
      <w:r w:rsidRPr="0030192B">
        <w:rPr>
          <w:sz w:val="28"/>
          <w:szCs w:val="28"/>
        </w:rPr>
        <w:t>Метапредметные результаты</w:t>
      </w:r>
      <w:r w:rsidRPr="00572DA9">
        <w:rPr>
          <w:b w:val="0"/>
          <w:sz w:val="28"/>
          <w:szCs w:val="28"/>
        </w:rPr>
        <w:t xml:space="preserve"> осв</w:t>
      </w:r>
      <w:r w:rsidR="000F2E40">
        <w:rPr>
          <w:b w:val="0"/>
          <w:sz w:val="28"/>
          <w:szCs w:val="28"/>
        </w:rPr>
        <w:t xml:space="preserve">оения учебного предмета «Родной русский </w:t>
      </w:r>
      <w:r w:rsidRPr="00572DA9">
        <w:rPr>
          <w:b w:val="0"/>
          <w:sz w:val="28"/>
          <w:szCs w:val="28"/>
        </w:rPr>
        <w:t>язык» должны отражать:</w:t>
      </w:r>
    </w:p>
    <w:p w:rsidR="00572DA9" w:rsidRPr="00572DA9" w:rsidRDefault="00572DA9" w:rsidP="00524193">
      <w:pPr>
        <w:pStyle w:val="2"/>
        <w:spacing w:after="114" w:line="240" w:lineRule="auto"/>
        <w:ind w:left="567"/>
        <w:jc w:val="both"/>
        <w:rPr>
          <w:b w:val="0"/>
          <w:sz w:val="28"/>
          <w:szCs w:val="28"/>
        </w:rPr>
      </w:pPr>
      <w:r w:rsidRPr="00572DA9">
        <w:rPr>
          <w:b w:val="0"/>
          <w:sz w:val="28"/>
          <w:szCs w:val="28"/>
        </w:rPr>
        <w:t>1)овладение познавательными универсальными учебными действиями:</w:t>
      </w:r>
    </w:p>
    <w:p w:rsidR="00572DA9" w:rsidRPr="00572DA9" w:rsidRDefault="00906839" w:rsidP="000F2E40">
      <w:pPr>
        <w:pStyle w:val="2"/>
        <w:spacing w:after="114" w:line="240" w:lineRule="auto"/>
        <w:ind w:left="557" w:firstLine="0"/>
        <w:jc w:val="both"/>
        <w:rPr>
          <w:b w:val="0"/>
          <w:sz w:val="28"/>
          <w:szCs w:val="28"/>
        </w:rPr>
      </w:pPr>
      <w:r>
        <w:rPr>
          <w:b w:val="0"/>
          <w:sz w:val="28"/>
          <w:szCs w:val="28"/>
        </w:rPr>
        <w:t>-</w:t>
      </w:r>
      <w:r w:rsidR="00572DA9" w:rsidRPr="00572DA9">
        <w:rPr>
          <w:b w:val="0"/>
          <w:sz w:val="28"/>
          <w:szCs w:val="28"/>
        </w:rPr>
        <w:t>использовать наблюдения для получения информации об особенностях изучаемого объекта;</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проводить по предложенному плану опыт (небольшое несложное исследование) по установлению особенностей объекта изучения, </w:t>
      </w:r>
    </w:p>
    <w:p w:rsidR="00572DA9" w:rsidRPr="00572DA9" w:rsidRDefault="00572DA9" w:rsidP="00524193">
      <w:pPr>
        <w:pStyle w:val="2"/>
        <w:spacing w:after="114" w:line="240" w:lineRule="auto"/>
        <w:ind w:left="567" w:firstLine="0"/>
        <w:jc w:val="both"/>
        <w:rPr>
          <w:b w:val="0"/>
          <w:sz w:val="28"/>
          <w:szCs w:val="28"/>
        </w:rPr>
      </w:pPr>
      <w:r w:rsidRPr="00572DA9">
        <w:rPr>
          <w:b w:val="0"/>
          <w:sz w:val="28"/>
          <w:szCs w:val="28"/>
        </w:rPr>
        <w:t>причинно-следственных связей и зависимостей объектов между собой;</w:t>
      </w:r>
    </w:p>
    <w:p w:rsidR="00572DA9" w:rsidRPr="00572DA9" w:rsidRDefault="00906839" w:rsidP="00524193">
      <w:pPr>
        <w:pStyle w:val="2"/>
        <w:spacing w:after="114" w:line="240" w:lineRule="auto"/>
        <w:ind w:left="567" w:firstLine="0"/>
        <w:jc w:val="both"/>
        <w:rPr>
          <w:b w:val="0"/>
          <w:sz w:val="28"/>
          <w:szCs w:val="28"/>
        </w:rPr>
      </w:pPr>
      <w:r>
        <w:rPr>
          <w:b w:val="0"/>
          <w:sz w:val="28"/>
          <w:szCs w:val="28"/>
        </w:rPr>
        <w:t>-</w:t>
      </w:r>
      <w:r w:rsidR="00572DA9" w:rsidRPr="00572DA9">
        <w:rPr>
          <w:b w:val="0"/>
          <w:sz w:val="28"/>
          <w:szCs w:val="28"/>
        </w:rPr>
        <w:t>формулировать выводы по результатам проведенного наблюдения, опыта;</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устанавливать основания для сравнения; формулировать выводы по его результатам;</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объединять части объекта (объекты) по определенному признаку;</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определять существенный признак для классификации; классифицировать несложные объекты;</w:t>
      </w:r>
    </w:p>
    <w:p w:rsidR="00572DA9" w:rsidRPr="00572DA9" w:rsidRDefault="00906839" w:rsidP="00524193">
      <w:pPr>
        <w:pStyle w:val="2"/>
        <w:spacing w:after="114" w:line="240" w:lineRule="auto"/>
        <w:ind w:left="567"/>
        <w:jc w:val="both"/>
        <w:rPr>
          <w:b w:val="0"/>
          <w:sz w:val="28"/>
          <w:szCs w:val="28"/>
        </w:rPr>
      </w:pPr>
      <w:r>
        <w:rPr>
          <w:b w:val="0"/>
          <w:sz w:val="28"/>
          <w:szCs w:val="28"/>
        </w:rPr>
        <w:lastRenderedPageBreak/>
        <w:t>-</w:t>
      </w:r>
      <w:r w:rsidR="00572DA9" w:rsidRPr="00572DA9">
        <w:rPr>
          <w:b w:val="0"/>
          <w:sz w:val="28"/>
          <w:szCs w:val="28"/>
        </w:rPr>
        <w:t>использовать знаково-символические средства для представления информации и создания несложных моделей изучаемых объектов;</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осознанно использовать базовые межпредметные понятия и термины, отражающие связи и отношения между объектами, явлениями, процессами окружающего мира (в рамках изученного).</w:t>
      </w:r>
    </w:p>
    <w:p w:rsidR="00572DA9" w:rsidRPr="00572DA9" w:rsidRDefault="00572DA9" w:rsidP="00524193">
      <w:pPr>
        <w:pStyle w:val="2"/>
        <w:spacing w:after="114" w:line="240" w:lineRule="auto"/>
        <w:ind w:left="567"/>
        <w:jc w:val="both"/>
        <w:rPr>
          <w:b w:val="0"/>
          <w:sz w:val="28"/>
          <w:szCs w:val="28"/>
        </w:rPr>
      </w:pPr>
      <w:r w:rsidRPr="00572DA9">
        <w:rPr>
          <w:b w:val="0"/>
          <w:sz w:val="28"/>
          <w:szCs w:val="28"/>
        </w:rPr>
        <w:t>2) овладение умениями работать с информацией:</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выбирать источник для получения информации (учебник, цифровые электронные средства, справочник, Интернет);</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анализировать текстовую, изобразительную, звуковуюинформацию в соответствии с учебной задачей;</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использовать схемы, таблицы для представления информации;</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подбирать иллюстративный материал (рисунки, фото,плакаты) к тексту выступления;</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соблюдать правила информационной безопасности в ситуациях повседневной жизни и при работе в сети Интернет.</w:t>
      </w:r>
    </w:p>
    <w:p w:rsidR="00572DA9" w:rsidRPr="00572DA9" w:rsidRDefault="00572DA9" w:rsidP="00524193">
      <w:pPr>
        <w:pStyle w:val="2"/>
        <w:spacing w:after="114" w:line="240" w:lineRule="auto"/>
        <w:ind w:left="567"/>
        <w:jc w:val="both"/>
        <w:rPr>
          <w:b w:val="0"/>
          <w:sz w:val="28"/>
          <w:szCs w:val="28"/>
        </w:rPr>
      </w:pPr>
      <w:r w:rsidRPr="00572DA9">
        <w:rPr>
          <w:b w:val="0"/>
          <w:sz w:val="28"/>
          <w:szCs w:val="28"/>
        </w:rPr>
        <w:t>3)овладение регулятивными учебными действиями:</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понимать учебную задачу, сохранять ее в процессе учебной деятельности;</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контролировать и оценивать результаты и процесс деятельности;</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оценивать различные способы достижения результата,определять наиболее эффективные из них;</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устанавливать причины успеха/неудач деятельности; корректировать свои учебные действия для преодоления ошибок.</w:t>
      </w:r>
    </w:p>
    <w:p w:rsidR="00572DA9" w:rsidRPr="00572DA9" w:rsidRDefault="00572DA9" w:rsidP="00524193">
      <w:pPr>
        <w:pStyle w:val="2"/>
        <w:spacing w:after="114" w:line="240" w:lineRule="auto"/>
        <w:ind w:left="567"/>
        <w:jc w:val="both"/>
        <w:rPr>
          <w:b w:val="0"/>
          <w:sz w:val="28"/>
          <w:szCs w:val="28"/>
        </w:rPr>
      </w:pPr>
      <w:r w:rsidRPr="00572DA9">
        <w:rPr>
          <w:b w:val="0"/>
          <w:sz w:val="28"/>
          <w:szCs w:val="28"/>
        </w:rPr>
        <w:t>4)овладение коммуникативными универсальными учебными действиями:</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осуществлять смысловое чтение текстов различного вида, жанра, стиля </w:t>
      </w:r>
    </w:p>
    <w:p w:rsidR="00572DA9" w:rsidRPr="00572DA9" w:rsidRDefault="00572DA9" w:rsidP="00524193">
      <w:pPr>
        <w:pStyle w:val="2"/>
        <w:spacing w:after="114" w:line="240" w:lineRule="auto"/>
        <w:ind w:left="567"/>
        <w:jc w:val="both"/>
        <w:rPr>
          <w:b w:val="0"/>
          <w:sz w:val="28"/>
          <w:szCs w:val="28"/>
        </w:rPr>
      </w:pPr>
      <w:r w:rsidRPr="00572DA9">
        <w:rPr>
          <w:b w:val="0"/>
          <w:sz w:val="28"/>
          <w:szCs w:val="28"/>
        </w:rPr>
        <w:t>– определять тему, главную мысль</w:t>
      </w:r>
      <w:r w:rsidR="00906839">
        <w:rPr>
          <w:b w:val="0"/>
          <w:sz w:val="28"/>
          <w:szCs w:val="28"/>
        </w:rPr>
        <w:t>, назначение текста (в пределах</w:t>
      </w:r>
    </w:p>
    <w:p w:rsidR="00572DA9" w:rsidRPr="00572DA9" w:rsidRDefault="00572DA9" w:rsidP="00524193">
      <w:pPr>
        <w:pStyle w:val="2"/>
        <w:spacing w:after="114" w:line="240" w:lineRule="auto"/>
        <w:ind w:left="567"/>
        <w:jc w:val="both"/>
        <w:rPr>
          <w:b w:val="0"/>
          <w:sz w:val="28"/>
          <w:szCs w:val="28"/>
        </w:rPr>
      </w:pPr>
      <w:r w:rsidRPr="00572DA9">
        <w:rPr>
          <w:b w:val="0"/>
          <w:sz w:val="28"/>
          <w:szCs w:val="28"/>
        </w:rPr>
        <w:t>изученного);</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 xml:space="preserve"> использовать языковые средства, соответствующие учебной познавательной задаче, ситуации повседневного общения;</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осознанно строить в соответствии с поставленной задачей речевое высказывание; составлять устные и письменные тексты (описание, рассуждение, повествование) на темы, доступные младшемушкольнику;</w:t>
      </w:r>
    </w:p>
    <w:p w:rsidR="00572DA9" w:rsidRPr="00572DA9" w:rsidRDefault="00906839" w:rsidP="00524193">
      <w:pPr>
        <w:pStyle w:val="2"/>
        <w:spacing w:after="114" w:line="240" w:lineRule="auto"/>
        <w:ind w:left="567"/>
        <w:jc w:val="both"/>
        <w:rPr>
          <w:b w:val="0"/>
          <w:sz w:val="28"/>
          <w:szCs w:val="28"/>
        </w:rPr>
      </w:pPr>
      <w:r>
        <w:rPr>
          <w:b w:val="0"/>
          <w:sz w:val="28"/>
          <w:szCs w:val="28"/>
        </w:rPr>
        <w:lastRenderedPageBreak/>
        <w:t>-</w:t>
      </w:r>
      <w:r w:rsidR="00572DA9" w:rsidRPr="00572DA9">
        <w:rPr>
          <w:b w:val="0"/>
          <w:sz w:val="28"/>
          <w:szCs w:val="28"/>
        </w:rPr>
        <w:t>готовить небольшие публичные выступления;</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соблюдать правила межличностного общения с использованием персональных электронных устройств.</w:t>
      </w:r>
    </w:p>
    <w:p w:rsidR="00572DA9" w:rsidRPr="00572DA9" w:rsidRDefault="00572DA9" w:rsidP="00524193">
      <w:pPr>
        <w:pStyle w:val="2"/>
        <w:spacing w:after="114" w:line="240" w:lineRule="auto"/>
        <w:ind w:left="567"/>
        <w:jc w:val="both"/>
        <w:rPr>
          <w:b w:val="0"/>
          <w:sz w:val="28"/>
          <w:szCs w:val="28"/>
        </w:rPr>
      </w:pPr>
      <w:r w:rsidRPr="00572DA9">
        <w:rPr>
          <w:b w:val="0"/>
          <w:sz w:val="28"/>
          <w:szCs w:val="28"/>
        </w:rPr>
        <w:t>5) овладение умениями участвовать в совместной деятельности:</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понимать и принимать цель совместной деятельности; обсуждать и согласовывать способы достижения общего результата;</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распределять роли в совместной деятельности, проявлять готовность руководить и выполнять поручения;</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осуществлять взаимный контроль в совместной деятельности, оценивать свой вклад в общее дело;</w:t>
      </w:r>
    </w:p>
    <w:p w:rsidR="00572DA9" w:rsidRPr="00572DA9" w:rsidRDefault="00906839" w:rsidP="00524193">
      <w:pPr>
        <w:pStyle w:val="2"/>
        <w:spacing w:after="114" w:line="240" w:lineRule="auto"/>
        <w:ind w:left="567"/>
        <w:jc w:val="both"/>
        <w:rPr>
          <w:b w:val="0"/>
          <w:sz w:val="28"/>
          <w:szCs w:val="28"/>
        </w:rPr>
      </w:pPr>
      <w:r>
        <w:rPr>
          <w:b w:val="0"/>
          <w:sz w:val="28"/>
          <w:szCs w:val="28"/>
        </w:rPr>
        <w:t>-</w:t>
      </w:r>
      <w:r w:rsidR="00572DA9" w:rsidRPr="00572DA9">
        <w:rPr>
          <w:b w:val="0"/>
          <w:sz w:val="28"/>
          <w:szCs w:val="28"/>
        </w:rPr>
        <w:t>проявлять готовность толерантно разрешать конфликты.</w:t>
      </w:r>
    </w:p>
    <w:p w:rsidR="00AC24DD" w:rsidRDefault="006A53E5" w:rsidP="00524193">
      <w:pPr>
        <w:spacing w:after="186" w:line="240" w:lineRule="auto"/>
        <w:ind w:left="567"/>
        <w:jc w:val="both"/>
      </w:pPr>
      <w:r w:rsidRPr="006A53E5">
        <w:rPr>
          <w:rFonts w:ascii="Times New Roman" w:hAnsi="Times New Roman" w:cs="Times New Roman"/>
          <w:sz w:val="28"/>
          <w:szCs w:val="28"/>
        </w:rPr>
        <w:t xml:space="preserve">Изучение предмета «Русский родной язык» в 1-м классе должно обеспечиватьдостижение </w:t>
      </w:r>
      <w:r w:rsidRPr="006A53E5">
        <w:rPr>
          <w:rFonts w:ascii="Times New Roman" w:hAnsi="Times New Roman" w:cs="Times New Roman"/>
          <w:b/>
          <w:sz w:val="28"/>
          <w:szCs w:val="28"/>
        </w:rPr>
        <w:t>предметных результатов</w:t>
      </w:r>
      <w:r w:rsidRPr="006A53E5">
        <w:rPr>
          <w:rFonts w:ascii="Times New Roman" w:hAnsi="Times New Roman" w:cs="Times New Roman"/>
          <w:sz w:val="28"/>
          <w:szCs w:val="28"/>
        </w:rPr>
        <w:t xml:space="preserve"> освоения курса в соответствии с требованиями Федерального государственного образовательного стандарта начального общего образования.Система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1-м классе. </w:t>
      </w:r>
    </w:p>
    <w:p w:rsidR="00AC24DD" w:rsidRDefault="006A53E5" w:rsidP="00524193">
      <w:pPr>
        <w:spacing w:after="186" w:line="240" w:lineRule="auto"/>
        <w:ind w:left="567"/>
        <w:jc w:val="both"/>
      </w:pPr>
      <w:r w:rsidRPr="006A53E5">
        <w:rPr>
          <w:rFonts w:ascii="Times New Roman" w:hAnsi="Times New Roman" w:cs="Times New Roman"/>
          <w:b/>
          <w:sz w:val="28"/>
          <w:szCs w:val="28"/>
        </w:rPr>
        <w:t xml:space="preserve">Предметные результаты </w:t>
      </w:r>
      <w:r w:rsidRPr="006A53E5">
        <w:rPr>
          <w:rFonts w:ascii="Times New Roman" w:hAnsi="Times New Roman" w:cs="Times New Roman"/>
          <w:sz w:val="28"/>
          <w:szCs w:val="28"/>
        </w:rPr>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6A53E5" w:rsidRPr="00AC24DD" w:rsidRDefault="006A53E5" w:rsidP="00524193">
      <w:pPr>
        <w:spacing w:after="186" w:line="240" w:lineRule="auto"/>
        <w:ind w:left="567"/>
        <w:jc w:val="both"/>
      </w:pPr>
      <w:r w:rsidRPr="006A53E5">
        <w:rPr>
          <w:rFonts w:ascii="Times New Roman" w:hAnsi="Times New Roman" w:cs="Times New Roman"/>
          <w:sz w:val="28"/>
          <w:szCs w:val="28"/>
        </w:rPr>
        <w:t xml:space="preserve">В конце первого года изучения курса русского родного языка в начальной школе обучающийся </w:t>
      </w:r>
      <w:r w:rsidRPr="006A53E5">
        <w:rPr>
          <w:rFonts w:ascii="Times New Roman" w:hAnsi="Times New Roman" w:cs="Times New Roman"/>
          <w:b/>
          <w:sz w:val="28"/>
          <w:szCs w:val="28"/>
        </w:rPr>
        <w:t xml:space="preserve">научится:  </w:t>
      </w:r>
    </w:p>
    <w:p w:rsidR="006A53E5" w:rsidRPr="006A53E5" w:rsidRDefault="006A53E5" w:rsidP="00524193">
      <w:pPr>
        <w:numPr>
          <w:ilvl w:val="0"/>
          <w:numId w:val="1"/>
        </w:numPr>
        <w:spacing w:after="0" w:line="240" w:lineRule="auto"/>
        <w:ind w:left="567" w:firstLine="425"/>
        <w:jc w:val="both"/>
        <w:rPr>
          <w:rFonts w:ascii="Times New Roman" w:hAnsi="Times New Roman" w:cs="Times New Roman"/>
          <w:sz w:val="28"/>
          <w:szCs w:val="28"/>
        </w:rPr>
      </w:pPr>
      <w:r w:rsidRPr="006A53E5">
        <w:rPr>
          <w:rFonts w:ascii="Times New Roman" w:hAnsi="Times New Roman" w:cs="Times New Roman"/>
          <w:sz w:val="28"/>
          <w:szCs w:val="28"/>
        </w:rPr>
        <w:t>при реализации</w:t>
      </w:r>
      <w:r w:rsidRPr="006A53E5">
        <w:rPr>
          <w:rFonts w:ascii="Times New Roman" w:hAnsi="Times New Roman" w:cs="Times New Roman"/>
          <w:b/>
          <w:sz w:val="28"/>
          <w:szCs w:val="28"/>
        </w:rPr>
        <w:t xml:space="preserve"> содержательной линии«Русский язык: прошлое и настоящее»</w:t>
      </w:r>
      <w:r w:rsidRPr="006A53E5">
        <w:rPr>
          <w:rFonts w:ascii="Times New Roman" w:hAnsi="Times New Roman" w:cs="Times New Roman"/>
          <w:sz w:val="28"/>
          <w:szCs w:val="28"/>
        </w:rPr>
        <w:t>:</w:t>
      </w:r>
    </w:p>
    <w:p w:rsidR="000F2E40" w:rsidRDefault="006A53E5" w:rsidP="000F2E40">
      <w:pPr>
        <w:spacing w:after="199"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распознавать слова, обозначающие предметы традиционного русского быта (дом, одежда), понимать значение устаревших слов по указанной тематике;  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темами; </w:t>
      </w:r>
    </w:p>
    <w:p w:rsidR="006A53E5" w:rsidRPr="000F2E40" w:rsidRDefault="006A53E5" w:rsidP="000F2E40">
      <w:pPr>
        <w:pStyle w:val="a4"/>
        <w:numPr>
          <w:ilvl w:val="0"/>
          <w:numId w:val="13"/>
        </w:numPr>
        <w:spacing w:line="240" w:lineRule="auto"/>
        <w:jc w:val="both"/>
        <w:rPr>
          <w:rFonts w:ascii="Times New Roman" w:hAnsi="Times New Roman" w:cs="Times New Roman"/>
          <w:sz w:val="28"/>
          <w:szCs w:val="28"/>
        </w:rPr>
      </w:pPr>
      <w:r w:rsidRPr="000F2E40">
        <w:rPr>
          <w:rFonts w:ascii="Times New Roman" w:hAnsi="Times New Roman" w:cs="Times New Roman"/>
          <w:sz w:val="28"/>
          <w:szCs w:val="28"/>
        </w:rPr>
        <w:t>при реализации</w:t>
      </w:r>
      <w:r w:rsidRPr="000F2E40">
        <w:rPr>
          <w:rFonts w:ascii="Times New Roman" w:hAnsi="Times New Roman" w:cs="Times New Roman"/>
          <w:b/>
          <w:sz w:val="28"/>
          <w:szCs w:val="28"/>
        </w:rPr>
        <w:t xml:space="preserve"> содержательной линии«Язык в действии»</w:t>
      </w:r>
      <w:r w:rsidRPr="000F2E40">
        <w:rPr>
          <w:rFonts w:ascii="Times New Roman" w:hAnsi="Times New Roman" w:cs="Times New Roman"/>
          <w:sz w:val="28"/>
          <w:szCs w:val="28"/>
        </w:rPr>
        <w:t>:произносить слова с правильным у</w:t>
      </w:r>
      <w:r w:rsidR="000F2E40">
        <w:rPr>
          <w:rFonts w:ascii="Times New Roman" w:hAnsi="Times New Roman" w:cs="Times New Roman"/>
          <w:sz w:val="28"/>
          <w:szCs w:val="28"/>
        </w:rPr>
        <w:t xml:space="preserve">дарением (в рамках изученного); </w:t>
      </w:r>
      <w:r w:rsidRPr="000F2E40">
        <w:rPr>
          <w:rFonts w:ascii="Times New Roman" w:hAnsi="Times New Roman" w:cs="Times New Roman"/>
          <w:sz w:val="28"/>
          <w:szCs w:val="28"/>
        </w:rPr>
        <w:t xml:space="preserve">осознавать смыслоразличительную роль ударения; </w:t>
      </w:r>
    </w:p>
    <w:p w:rsidR="00566B6E" w:rsidRDefault="006A53E5" w:rsidP="00566B6E">
      <w:pPr>
        <w:pStyle w:val="a4"/>
        <w:numPr>
          <w:ilvl w:val="0"/>
          <w:numId w:val="13"/>
        </w:numPr>
        <w:spacing w:after="169" w:line="240" w:lineRule="auto"/>
        <w:jc w:val="both"/>
        <w:rPr>
          <w:rFonts w:ascii="Times New Roman" w:hAnsi="Times New Roman" w:cs="Times New Roman"/>
          <w:sz w:val="28"/>
          <w:szCs w:val="28"/>
        </w:rPr>
      </w:pPr>
      <w:r w:rsidRPr="000F2E40">
        <w:rPr>
          <w:rFonts w:ascii="Times New Roman" w:hAnsi="Times New Roman" w:cs="Times New Roman"/>
          <w:sz w:val="28"/>
          <w:szCs w:val="28"/>
        </w:rPr>
        <w:t>при реализации</w:t>
      </w:r>
      <w:r w:rsidRPr="000F2E40">
        <w:rPr>
          <w:rFonts w:ascii="Times New Roman" w:hAnsi="Times New Roman" w:cs="Times New Roman"/>
          <w:b/>
          <w:sz w:val="28"/>
          <w:szCs w:val="28"/>
        </w:rPr>
        <w:t xml:space="preserve"> содержательной линии«Секреты речи и текста»</w:t>
      </w:r>
      <w:r w:rsidRPr="000F2E40">
        <w:rPr>
          <w:rFonts w:ascii="Times New Roman" w:hAnsi="Times New Roman" w:cs="Times New Roman"/>
          <w:sz w:val="28"/>
          <w:szCs w:val="28"/>
        </w:rPr>
        <w:t xml:space="preserve">:различать </w:t>
      </w:r>
      <w:r w:rsidRPr="000F2E40">
        <w:rPr>
          <w:rFonts w:ascii="Times New Roman" w:hAnsi="Times New Roman" w:cs="Times New Roman"/>
          <w:sz w:val="28"/>
          <w:szCs w:val="28"/>
        </w:rPr>
        <w:tab/>
        <w:t xml:space="preserve">этикетные </w:t>
      </w:r>
      <w:r w:rsidRPr="000F2E40">
        <w:rPr>
          <w:rFonts w:ascii="Times New Roman" w:hAnsi="Times New Roman" w:cs="Times New Roman"/>
          <w:sz w:val="28"/>
          <w:szCs w:val="28"/>
        </w:rPr>
        <w:tab/>
        <w:t>форм</w:t>
      </w:r>
      <w:r w:rsidR="000F2E40">
        <w:rPr>
          <w:rFonts w:ascii="Times New Roman" w:hAnsi="Times New Roman" w:cs="Times New Roman"/>
          <w:sz w:val="28"/>
          <w:szCs w:val="28"/>
        </w:rPr>
        <w:t xml:space="preserve">ы обращения  в официальной </w:t>
      </w:r>
      <w:r w:rsidR="000F2E40">
        <w:rPr>
          <w:rFonts w:ascii="Times New Roman" w:hAnsi="Times New Roman" w:cs="Times New Roman"/>
          <w:sz w:val="28"/>
          <w:szCs w:val="28"/>
        </w:rPr>
        <w:tab/>
        <w:t xml:space="preserve">и </w:t>
      </w:r>
      <w:r w:rsidRPr="000F2E40">
        <w:rPr>
          <w:rFonts w:ascii="Times New Roman" w:hAnsi="Times New Roman" w:cs="Times New Roman"/>
          <w:sz w:val="28"/>
          <w:szCs w:val="28"/>
        </w:rPr>
        <w:t xml:space="preserve">неофициальной речевой ситуации; владеть правилами корректного речевого поведения в ходе диалога; использовать в речи языковые </w:t>
      </w:r>
      <w:r w:rsidRPr="000F2E40">
        <w:rPr>
          <w:rFonts w:ascii="Times New Roman" w:hAnsi="Times New Roman" w:cs="Times New Roman"/>
          <w:sz w:val="28"/>
          <w:szCs w:val="28"/>
        </w:rPr>
        <w:lastRenderedPageBreak/>
        <w:t xml:space="preserve">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культуре русского народа; анализировать информацию прочитанного и прослушанного текста: выделять в нём наиболее существенные факты. </w:t>
      </w:r>
    </w:p>
    <w:p w:rsidR="00566B6E" w:rsidRPr="00566B6E" w:rsidRDefault="00566B6E" w:rsidP="00566B6E">
      <w:pPr>
        <w:pStyle w:val="a4"/>
        <w:spacing w:after="169" w:line="240" w:lineRule="auto"/>
        <w:ind w:left="1287"/>
        <w:jc w:val="both"/>
        <w:rPr>
          <w:rFonts w:ascii="Times New Roman" w:hAnsi="Times New Roman" w:cs="Times New Roman"/>
          <w:sz w:val="28"/>
          <w:szCs w:val="28"/>
        </w:rPr>
      </w:pPr>
    </w:p>
    <w:p w:rsidR="00566B6E" w:rsidRPr="00566B6E" w:rsidRDefault="00566B6E" w:rsidP="00566B6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566B6E">
        <w:rPr>
          <w:rFonts w:ascii="Times New Roman" w:hAnsi="Times New Roman" w:cs="Times New Roman"/>
          <w:b/>
          <w:sz w:val="28"/>
          <w:szCs w:val="28"/>
        </w:rPr>
        <w:t>Обучающийся получит возможность научиться:</w:t>
      </w:r>
    </w:p>
    <w:p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различать этикетные формы обращения в официальной и</w:t>
      </w:r>
    </w:p>
    <w:p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неофициальной речевой ситуации; владеть правилами корректного</w:t>
      </w:r>
    </w:p>
    <w:p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речевого поведения в ходе диалога; использовать в речи языковые</w:t>
      </w:r>
    </w:p>
    <w:p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средства для свободного выражения мыслей и чувств на родном языке</w:t>
      </w:r>
    </w:p>
    <w:p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адекватно ситуации общения; владеть различными приёмами слушания</w:t>
      </w:r>
    </w:p>
    <w:p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научно-познавательных и художественных текстов об истории языка и</w:t>
      </w:r>
    </w:p>
    <w:p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культуре русского народа; анализировать информацию прочитанного и</w:t>
      </w:r>
    </w:p>
    <w:p w:rsidR="00566B6E" w:rsidRPr="00566B6E" w:rsidRDefault="00566B6E" w:rsidP="00566B6E">
      <w:pPr>
        <w:pStyle w:val="a4"/>
        <w:numPr>
          <w:ilvl w:val="0"/>
          <w:numId w:val="13"/>
        </w:numPr>
        <w:autoSpaceDE w:val="0"/>
        <w:autoSpaceDN w:val="0"/>
        <w:adjustRightInd w:val="0"/>
        <w:spacing w:after="0" w:line="240" w:lineRule="auto"/>
        <w:rPr>
          <w:rFonts w:ascii="Times New Roman" w:hAnsi="Times New Roman" w:cs="Times New Roman"/>
          <w:sz w:val="28"/>
          <w:szCs w:val="28"/>
        </w:rPr>
      </w:pPr>
      <w:r w:rsidRPr="00566B6E">
        <w:rPr>
          <w:rFonts w:ascii="Times New Roman" w:hAnsi="Times New Roman" w:cs="Times New Roman"/>
          <w:sz w:val="28"/>
          <w:szCs w:val="28"/>
        </w:rPr>
        <w:t>прослушанного текста: выделять в нём наиболее существенные факты.</w:t>
      </w:r>
    </w:p>
    <w:p w:rsidR="00566B6E" w:rsidRPr="000F2E40" w:rsidRDefault="00566B6E" w:rsidP="00566B6E">
      <w:pPr>
        <w:pStyle w:val="a4"/>
        <w:spacing w:after="169" w:line="240" w:lineRule="auto"/>
        <w:ind w:left="1287"/>
        <w:jc w:val="both"/>
        <w:rPr>
          <w:rFonts w:ascii="Times New Roman" w:hAnsi="Times New Roman" w:cs="Times New Roman"/>
          <w:sz w:val="28"/>
          <w:szCs w:val="28"/>
        </w:rPr>
      </w:pPr>
    </w:p>
    <w:p w:rsidR="006A53E5" w:rsidRPr="006A53E5" w:rsidRDefault="00423BED" w:rsidP="00524193">
      <w:pPr>
        <w:spacing w:line="240" w:lineRule="auto"/>
        <w:ind w:left="567" w:hanging="785"/>
        <w:rPr>
          <w:rFonts w:ascii="Times New Roman" w:hAnsi="Times New Roman" w:cs="Times New Roman"/>
          <w:sz w:val="28"/>
          <w:szCs w:val="28"/>
        </w:rPr>
      </w:pPr>
      <w:r>
        <w:rPr>
          <w:rFonts w:ascii="Times New Roman" w:hAnsi="Times New Roman" w:cs="Times New Roman"/>
          <w:b/>
          <w:sz w:val="28"/>
          <w:szCs w:val="28"/>
        </w:rPr>
        <w:t>2</w:t>
      </w:r>
      <w:r w:rsidR="006A53E5" w:rsidRPr="006A53E5">
        <w:rPr>
          <w:rFonts w:ascii="Times New Roman" w:hAnsi="Times New Roman" w:cs="Times New Roman"/>
          <w:b/>
          <w:sz w:val="28"/>
          <w:szCs w:val="28"/>
        </w:rPr>
        <w:t xml:space="preserve"> класс</w:t>
      </w:r>
      <w:r w:rsidR="006A53E5" w:rsidRPr="006A53E5">
        <w:rPr>
          <w:rFonts w:ascii="Times New Roman" w:hAnsi="Times New Roman" w:cs="Times New Roman"/>
          <w:sz w:val="28"/>
          <w:szCs w:val="28"/>
        </w:rPr>
        <w:t>.</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Изучение предмета «Русский родной язык» во 2-м классе должно обеспечиватьдостижение </w:t>
      </w:r>
      <w:r w:rsidRPr="006A53E5">
        <w:rPr>
          <w:rFonts w:ascii="Times New Roman" w:hAnsi="Times New Roman" w:cs="Times New Roman"/>
          <w:b/>
          <w:sz w:val="28"/>
          <w:szCs w:val="28"/>
        </w:rPr>
        <w:t>предметных результатов</w:t>
      </w:r>
      <w:r w:rsidRPr="006A53E5">
        <w:rPr>
          <w:rFonts w:ascii="Times New Roman" w:hAnsi="Times New Roman" w:cs="Times New Roman"/>
          <w:sz w:val="28"/>
          <w:szCs w:val="28"/>
        </w:rPr>
        <w:t xml:space="preserve"> освоения курса в соответствии с требованиями Федерального государственного образовательного стандарта начального общего образования.Система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во 2-м классе. </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b/>
          <w:sz w:val="28"/>
          <w:szCs w:val="28"/>
        </w:rPr>
        <w:t xml:space="preserve">Предметные результаты </w:t>
      </w:r>
      <w:r w:rsidRPr="006A53E5">
        <w:rPr>
          <w:rFonts w:ascii="Times New Roman" w:hAnsi="Times New Roman" w:cs="Times New Roman"/>
          <w:sz w:val="28"/>
          <w:szCs w:val="28"/>
        </w:rPr>
        <w:t>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В конце второго года изучения</w:t>
      </w:r>
      <w:r w:rsidR="000F2E40">
        <w:rPr>
          <w:rFonts w:ascii="Times New Roman" w:hAnsi="Times New Roman" w:cs="Times New Roman"/>
          <w:sz w:val="28"/>
          <w:szCs w:val="28"/>
        </w:rPr>
        <w:t xml:space="preserve"> курса русского родного языка в </w:t>
      </w:r>
      <w:r w:rsidRPr="006A53E5">
        <w:rPr>
          <w:rFonts w:ascii="Times New Roman" w:hAnsi="Times New Roman" w:cs="Times New Roman"/>
          <w:sz w:val="28"/>
          <w:szCs w:val="28"/>
        </w:rPr>
        <w:t xml:space="preserve">начальной школе обучающийся </w:t>
      </w:r>
      <w:r w:rsidRPr="006A53E5">
        <w:rPr>
          <w:rFonts w:ascii="Times New Roman" w:hAnsi="Times New Roman" w:cs="Times New Roman"/>
          <w:b/>
          <w:sz w:val="28"/>
          <w:szCs w:val="28"/>
        </w:rPr>
        <w:t xml:space="preserve">научится:  </w:t>
      </w:r>
    </w:p>
    <w:p w:rsidR="006A53E5" w:rsidRPr="006A53E5" w:rsidRDefault="006A53E5" w:rsidP="00524193">
      <w:pPr>
        <w:numPr>
          <w:ilvl w:val="0"/>
          <w:numId w:val="2"/>
        </w:numPr>
        <w:spacing w:after="0" w:line="240" w:lineRule="auto"/>
        <w:ind w:left="567" w:hanging="240"/>
        <w:jc w:val="both"/>
        <w:rPr>
          <w:rFonts w:ascii="Times New Roman" w:hAnsi="Times New Roman" w:cs="Times New Roman"/>
          <w:sz w:val="28"/>
          <w:szCs w:val="28"/>
        </w:rPr>
      </w:pPr>
      <w:r w:rsidRPr="006A53E5">
        <w:rPr>
          <w:rFonts w:ascii="Times New Roman" w:hAnsi="Times New Roman" w:cs="Times New Roman"/>
          <w:sz w:val="28"/>
          <w:szCs w:val="28"/>
        </w:rPr>
        <w:t>при реализации</w:t>
      </w:r>
      <w:r w:rsidRPr="006A53E5">
        <w:rPr>
          <w:rFonts w:ascii="Times New Roman" w:hAnsi="Times New Roman" w:cs="Times New Roman"/>
          <w:b/>
          <w:sz w:val="28"/>
          <w:szCs w:val="28"/>
        </w:rPr>
        <w:t xml:space="preserve"> содержательной линии«Русский язык: прошлое и настоящее»</w:t>
      </w:r>
      <w:r w:rsidRPr="006A53E5">
        <w:rPr>
          <w:rFonts w:ascii="Times New Roman" w:hAnsi="Times New Roman" w:cs="Times New Roman"/>
          <w:sz w:val="28"/>
          <w:szCs w:val="28"/>
        </w:rPr>
        <w:t>:</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использовать словарные статьи учебного пособия для определения лексического значения слова; понимать значение русских пословиц и поговорок, связанных с изученными темами; понимать значения фразеологических оборотов, связанных с изученными темами; осознавать уместность их употребления в современных ситуациях речевого общения; </w:t>
      </w:r>
    </w:p>
    <w:p w:rsidR="006A53E5" w:rsidRPr="006A53E5" w:rsidRDefault="006A53E5" w:rsidP="00524193">
      <w:pPr>
        <w:numPr>
          <w:ilvl w:val="0"/>
          <w:numId w:val="2"/>
        </w:numPr>
        <w:spacing w:after="0" w:line="240" w:lineRule="auto"/>
        <w:ind w:left="567" w:hanging="240"/>
        <w:jc w:val="both"/>
        <w:rPr>
          <w:rFonts w:ascii="Times New Roman" w:hAnsi="Times New Roman" w:cs="Times New Roman"/>
          <w:sz w:val="28"/>
          <w:szCs w:val="28"/>
        </w:rPr>
      </w:pPr>
      <w:r w:rsidRPr="006A53E5">
        <w:rPr>
          <w:rFonts w:ascii="Times New Roman" w:hAnsi="Times New Roman" w:cs="Times New Roman"/>
          <w:sz w:val="28"/>
          <w:szCs w:val="28"/>
        </w:rPr>
        <w:lastRenderedPageBreak/>
        <w:t>при реализации</w:t>
      </w:r>
      <w:r w:rsidRPr="006A53E5">
        <w:rPr>
          <w:rFonts w:ascii="Times New Roman" w:hAnsi="Times New Roman" w:cs="Times New Roman"/>
          <w:b/>
          <w:sz w:val="28"/>
          <w:szCs w:val="28"/>
        </w:rPr>
        <w:t xml:space="preserve"> содержательной линии«Язык в действии»</w:t>
      </w:r>
      <w:r w:rsidRPr="006A53E5">
        <w:rPr>
          <w:rFonts w:ascii="Times New Roman" w:hAnsi="Times New Roman" w:cs="Times New Roman"/>
          <w:sz w:val="28"/>
          <w:szCs w:val="28"/>
        </w:rPr>
        <w:t xml:space="preserve">: произносить </w:t>
      </w:r>
      <w:r w:rsidR="000F2E40">
        <w:rPr>
          <w:rFonts w:ascii="Times New Roman" w:hAnsi="Times New Roman" w:cs="Times New Roman"/>
          <w:sz w:val="28"/>
          <w:szCs w:val="28"/>
        </w:rPr>
        <w:t xml:space="preserve">слова с правильным ударением (в </w:t>
      </w:r>
      <w:r w:rsidRPr="006A53E5">
        <w:rPr>
          <w:rFonts w:ascii="Times New Roman" w:hAnsi="Times New Roman" w:cs="Times New Roman"/>
          <w:sz w:val="28"/>
          <w:szCs w:val="28"/>
        </w:rPr>
        <w:t xml:space="preserve">рамках изученного); осознавать смыслоразличительную роль ударения; </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проводить синонимические замены с учётом особенностей текста; пользоваться учебными толковыми словарями для определения лексического значения слова;  пользоваться </w:t>
      </w:r>
      <w:r w:rsidRPr="006A53E5">
        <w:rPr>
          <w:rFonts w:ascii="Times New Roman" w:hAnsi="Times New Roman" w:cs="Times New Roman"/>
          <w:sz w:val="28"/>
          <w:szCs w:val="28"/>
        </w:rPr>
        <w:tab/>
        <w:t xml:space="preserve">орфографическим </w:t>
      </w:r>
      <w:r w:rsidRPr="006A53E5">
        <w:rPr>
          <w:rFonts w:ascii="Times New Roman" w:hAnsi="Times New Roman" w:cs="Times New Roman"/>
          <w:sz w:val="28"/>
          <w:szCs w:val="28"/>
        </w:rPr>
        <w:tab/>
        <w:t xml:space="preserve">словарём </w:t>
      </w:r>
      <w:r w:rsidRPr="006A53E5">
        <w:rPr>
          <w:rFonts w:ascii="Times New Roman" w:hAnsi="Times New Roman" w:cs="Times New Roman"/>
          <w:sz w:val="28"/>
          <w:szCs w:val="28"/>
        </w:rPr>
        <w:tab/>
        <w:t xml:space="preserve">для </w:t>
      </w:r>
      <w:r w:rsidRPr="006A53E5">
        <w:rPr>
          <w:rFonts w:ascii="Times New Roman" w:hAnsi="Times New Roman" w:cs="Times New Roman"/>
          <w:sz w:val="28"/>
          <w:szCs w:val="28"/>
        </w:rPr>
        <w:tab/>
        <w:t xml:space="preserve">определения нормативного написания слов;   </w:t>
      </w:r>
    </w:p>
    <w:p w:rsidR="006A53E5" w:rsidRPr="006A53E5" w:rsidRDefault="006A53E5" w:rsidP="00524193">
      <w:pPr>
        <w:numPr>
          <w:ilvl w:val="0"/>
          <w:numId w:val="2"/>
        </w:numPr>
        <w:spacing w:after="130" w:line="240" w:lineRule="auto"/>
        <w:ind w:left="567" w:hanging="240"/>
        <w:jc w:val="both"/>
        <w:rPr>
          <w:rFonts w:ascii="Times New Roman" w:hAnsi="Times New Roman" w:cs="Times New Roman"/>
          <w:sz w:val="28"/>
          <w:szCs w:val="28"/>
        </w:rPr>
      </w:pPr>
      <w:r w:rsidRPr="006A53E5">
        <w:rPr>
          <w:rFonts w:ascii="Times New Roman" w:hAnsi="Times New Roman" w:cs="Times New Roman"/>
          <w:sz w:val="28"/>
          <w:szCs w:val="28"/>
        </w:rPr>
        <w:t>при реализации</w:t>
      </w:r>
      <w:r w:rsidRPr="006A53E5">
        <w:rPr>
          <w:rFonts w:ascii="Times New Roman" w:hAnsi="Times New Roman" w:cs="Times New Roman"/>
          <w:b/>
          <w:sz w:val="28"/>
          <w:szCs w:val="28"/>
        </w:rPr>
        <w:t xml:space="preserve"> содержательной линии«Секреты речи и текста»</w:t>
      </w:r>
      <w:r w:rsidRPr="006A53E5">
        <w:rPr>
          <w:rFonts w:ascii="Times New Roman" w:hAnsi="Times New Roman" w:cs="Times New Roman"/>
          <w:sz w:val="28"/>
          <w:szCs w:val="28"/>
        </w:rPr>
        <w:t>:</w:t>
      </w:r>
    </w:p>
    <w:p w:rsidR="000F2E40"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различать этикетные формы обращения в официальной и неофициальной речевой ситуации; </w:t>
      </w:r>
    </w:p>
    <w:p w:rsidR="00566B6E" w:rsidRPr="00566B6E" w:rsidRDefault="006A53E5" w:rsidP="00566B6E">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тексты-инструкции с опорой на предложенный текст; создавать тексты-повествования о посещении музеев, об участии в народных праздниках.</w:t>
      </w:r>
    </w:p>
    <w:p w:rsidR="00566B6E" w:rsidRPr="00516C13" w:rsidRDefault="00566B6E" w:rsidP="00566B6E">
      <w:pPr>
        <w:autoSpaceDE w:val="0"/>
        <w:autoSpaceDN w:val="0"/>
        <w:adjustRightInd w:val="0"/>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Обучающийся получит</w:t>
      </w:r>
      <w:r w:rsidRPr="00516C13">
        <w:rPr>
          <w:rFonts w:ascii="Times New Roman" w:hAnsi="Times New Roman" w:cs="Times New Roman"/>
          <w:b/>
          <w:sz w:val="28"/>
          <w:szCs w:val="28"/>
        </w:rPr>
        <w:t xml:space="preserve"> возможность научиться: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владеть правилами корректного речевого поведения в ходе диалога;</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использовать коммуникативные приёмы устного общения: убеждение,</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уговаривание, похвала, просьба, извинение, поздравление;</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использовать в речи языковые средства для свободного выражения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мыслей и чувств на родном языке адекватно ситуации общения;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владеть различными приёмами слушания научно-познавательных и</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художественных текстов об истории языка и о культуре русского</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народа; анализировать информацию прочитанного и прослушанного</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текста: отделять главные факты от второстепенных; выделять наиболее</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существенные факты;</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устанавливать логическую связь между фактами;</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создавать тексты-инструкции с опорой на предложенный текст;</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создавать тексты-повествования о посещении музеев, об участии в</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народных праздниках.</w:t>
      </w:r>
    </w:p>
    <w:p w:rsidR="00566B6E" w:rsidRDefault="00566B6E" w:rsidP="000F2E40">
      <w:pPr>
        <w:spacing w:line="240" w:lineRule="auto"/>
        <w:ind w:left="567"/>
        <w:jc w:val="both"/>
        <w:rPr>
          <w:rFonts w:ascii="Times New Roman" w:hAnsi="Times New Roman" w:cs="Times New Roman"/>
          <w:sz w:val="28"/>
          <w:szCs w:val="28"/>
        </w:rPr>
      </w:pPr>
    </w:p>
    <w:p w:rsidR="006A53E5" w:rsidRPr="00036859" w:rsidRDefault="00036859" w:rsidP="00524193">
      <w:pPr>
        <w:spacing w:line="240" w:lineRule="auto"/>
        <w:ind w:left="567"/>
        <w:jc w:val="both"/>
        <w:rPr>
          <w:rFonts w:ascii="Times New Roman" w:hAnsi="Times New Roman" w:cs="Times New Roman"/>
          <w:b/>
          <w:sz w:val="28"/>
          <w:szCs w:val="28"/>
        </w:rPr>
      </w:pPr>
      <w:r w:rsidRPr="00036859">
        <w:rPr>
          <w:rFonts w:ascii="Times New Roman" w:hAnsi="Times New Roman" w:cs="Times New Roman"/>
          <w:b/>
          <w:sz w:val="28"/>
          <w:szCs w:val="28"/>
        </w:rPr>
        <w:t>3 класс</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Изучение предмета «Русский родной язык» в 3-м классе должно обеспечиватьдостижение </w:t>
      </w:r>
      <w:r w:rsidRPr="006A53E5">
        <w:rPr>
          <w:rFonts w:ascii="Times New Roman" w:hAnsi="Times New Roman" w:cs="Times New Roman"/>
          <w:b/>
          <w:sz w:val="28"/>
          <w:szCs w:val="28"/>
        </w:rPr>
        <w:t>предметных результатов</w:t>
      </w:r>
      <w:r w:rsidRPr="006A53E5">
        <w:rPr>
          <w:rFonts w:ascii="Times New Roman" w:hAnsi="Times New Roman" w:cs="Times New Roman"/>
          <w:sz w:val="28"/>
          <w:szCs w:val="28"/>
        </w:rPr>
        <w:t xml:space="preserve"> освоения курса в </w:t>
      </w:r>
      <w:r w:rsidRPr="006A53E5">
        <w:rPr>
          <w:rFonts w:ascii="Times New Roman" w:hAnsi="Times New Roman" w:cs="Times New Roman"/>
          <w:sz w:val="28"/>
          <w:szCs w:val="28"/>
        </w:rPr>
        <w:lastRenderedPageBreak/>
        <w:t xml:space="preserve">соответствии с требованиями Федерального государственного образовательного стандарта начального общего образования.Система планируемых результатов даёт представление о том, какими именно знаниями, умениями, навыками,а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3-м классе. </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b/>
          <w:sz w:val="28"/>
          <w:szCs w:val="28"/>
        </w:rPr>
        <w:t xml:space="preserve">Предметные результаты </w:t>
      </w:r>
      <w:r w:rsidRPr="006A53E5">
        <w:rPr>
          <w:rFonts w:ascii="Times New Roman" w:hAnsi="Times New Roman" w:cs="Times New Roman"/>
          <w:sz w:val="28"/>
          <w:szCs w:val="28"/>
        </w:rPr>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В конце третьего года изучения курса русского родного языка в начальной школе обучающийся </w:t>
      </w:r>
      <w:r w:rsidRPr="006A53E5">
        <w:rPr>
          <w:rFonts w:ascii="Times New Roman" w:hAnsi="Times New Roman" w:cs="Times New Roman"/>
          <w:b/>
          <w:sz w:val="28"/>
          <w:szCs w:val="28"/>
        </w:rPr>
        <w:t>научится</w:t>
      </w:r>
      <w:r w:rsidRPr="006A53E5">
        <w:rPr>
          <w:rFonts w:ascii="Times New Roman" w:hAnsi="Times New Roman" w:cs="Times New Roman"/>
          <w:sz w:val="28"/>
          <w:szCs w:val="28"/>
        </w:rPr>
        <w:t>:</w:t>
      </w:r>
    </w:p>
    <w:p w:rsidR="006A53E5" w:rsidRPr="006A53E5" w:rsidRDefault="006A53E5" w:rsidP="00524193">
      <w:pPr>
        <w:spacing w:after="5" w:line="240" w:lineRule="auto"/>
        <w:ind w:left="567" w:firstLine="425"/>
        <w:jc w:val="both"/>
        <w:rPr>
          <w:rFonts w:ascii="Times New Roman" w:hAnsi="Times New Roman" w:cs="Times New Roman"/>
          <w:sz w:val="28"/>
          <w:szCs w:val="28"/>
        </w:rPr>
      </w:pPr>
      <w:r w:rsidRPr="006A53E5">
        <w:rPr>
          <w:rFonts w:ascii="Times New Roman" w:eastAsia="Arial" w:hAnsi="Times New Roman" w:cs="Times New Roman"/>
          <w:sz w:val="28"/>
          <w:szCs w:val="28"/>
        </w:rPr>
        <w:t xml:space="preserve"> ●</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линии«Русский язык: прошлое и настоящее»</w:t>
      </w:r>
      <w:r w:rsidRPr="006A53E5">
        <w:rPr>
          <w:rFonts w:ascii="Times New Roman" w:hAnsi="Times New Roman" w:cs="Times New Roman"/>
          <w:sz w:val="28"/>
          <w:szCs w:val="28"/>
        </w:rPr>
        <w:t xml:space="preserve">: </w:t>
      </w:r>
    </w:p>
    <w:p w:rsidR="000F2E40"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использовать словарные статьи учебного пособия для определения лексического значения слова; </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понимать значение русских пословиц и поговорок, связанных с изученными темами; </w:t>
      </w:r>
    </w:p>
    <w:p w:rsidR="006A53E5" w:rsidRPr="006A53E5" w:rsidRDefault="006A53E5" w:rsidP="00524193">
      <w:pPr>
        <w:spacing w:after="97"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w:t>
      </w:r>
    </w:p>
    <w:p w:rsidR="000F2E40" w:rsidRDefault="006A53E5" w:rsidP="000F2E40">
      <w:pPr>
        <w:spacing w:line="240" w:lineRule="auto"/>
        <w:ind w:left="567"/>
        <w:jc w:val="both"/>
        <w:rPr>
          <w:rFonts w:ascii="Times New Roman" w:eastAsia="Arial" w:hAnsi="Times New Roman" w:cs="Times New Roman"/>
          <w:sz w:val="28"/>
          <w:szCs w:val="28"/>
        </w:rPr>
      </w:pPr>
      <w:r w:rsidRPr="006A53E5">
        <w:rPr>
          <w:rFonts w:ascii="Times New Roman" w:hAnsi="Times New Roman" w:cs="Times New Roman"/>
          <w:sz w:val="28"/>
          <w:szCs w:val="28"/>
        </w:rPr>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eastAsia="Arial" w:hAnsi="Times New Roman" w:cs="Times New Roman"/>
          <w:sz w:val="28"/>
          <w:szCs w:val="28"/>
        </w:rPr>
        <w:t>●</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линии«Язык в действии»</w:t>
      </w:r>
      <w:r w:rsidRPr="006A53E5">
        <w:rPr>
          <w:rFonts w:ascii="Times New Roman" w:hAnsi="Times New Roman" w:cs="Times New Roman"/>
          <w:sz w:val="28"/>
          <w:szCs w:val="28"/>
        </w:rPr>
        <w:t xml:space="preserve">:произносить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0F2E40"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проводить синонимические замены с учётом особенностей текста; правильно употреблять отдельные формы множественного числа имен существительных; пользоваться </w:t>
      </w:r>
      <w:r w:rsidRPr="006A53E5">
        <w:rPr>
          <w:rFonts w:ascii="Times New Roman" w:hAnsi="Times New Roman" w:cs="Times New Roman"/>
          <w:sz w:val="28"/>
          <w:szCs w:val="28"/>
        </w:rPr>
        <w:tab/>
        <w:t xml:space="preserve">учебными </w:t>
      </w:r>
      <w:r w:rsidRPr="006A53E5">
        <w:rPr>
          <w:rFonts w:ascii="Times New Roman" w:hAnsi="Times New Roman" w:cs="Times New Roman"/>
          <w:sz w:val="28"/>
          <w:szCs w:val="28"/>
        </w:rPr>
        <w:tab/>
        <w:t xml:space="preserve">толковыми </w:t>
      </w:r>
      <w:r w:rsidRPr="006A53E5">
        <w:rPr>
          <w:rFonts w:ascii="Times New Roman" w:hAnsi="Times New Roman" w:cs="Times New Roman"/>
          <w:sz w:val="28"/>
          <w:szCs w:val="28"/>
        </w:rPr>
        <w:tab/>
        <w:t xml:space="preserve">словарями </w:t>
      </w:r>
      <w:r w:rsidRPr="006A53E5">
        <w:rPr>
          <w:rFonts w:ascii="Times New Roman" w:hAnsi="Times New Roman" w:cs="Times New Roman"/>
          <w:sz w:val="28"/>
          <w:szCs w:val="28"/>
        </w:rPr>
        <w:tab/>
        <w:t xml:space="preserve">для </w:t>
      </w:r>
      <w:r w:rsidRPr="006A53E5">
        <w:rPr>
          <w:rFonts w:ascii="Times New Roman" w:hAnsi="Times New Roman" w:cs="Times New Roman"/>
          <w:sz w:val="28"/>
          <w:szCs w:val="28"/>
        </w:rPr>
        <w:tab/>
        <w:t xml:space="preserve">определения лексического значения слова;  </w:t>
      </w:r>
    </w:p>
    <w:p w:rsidR="006A53E5" w:rsidRPr="006A53E5" w:rsidRDefault="000F2E40" w:rsidP="000F2E40">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пользоваться орфографическим словарём </w:t>
      </w:r>
      <w:r>
        <w:rPr>
          <w:rFonts w:ascii="Times New Roman" w:hAnsi="Times New Roman" w:cs="Times New Roman"/>
          <w:sz w:val="28"/>
          <w:szCs w:val="28"/>
        </w:rPr>
        <w:tab/>
        <w:t xml:space="preserve">для определения </w:t>
      </w:r>
      <w:r w:rsidR="006A53E5" w:rsidRPr="006A53E5">
        <w:rPr>
          <w:rFonts w:ascii="Times New Roman" w:hAnsi="Times New Roman" w:cs="Times New Roman"/>
          <w:sz w:val="28"/>
          <w:szCs w:val="28"/>
        </w:rPr>
        <w:t xml:space="preserve">нормативного написания слов;   </w:t>
      </w:r>
    </w:p>
    <w:p w:rsidR="006A53E5" w:rsidRPr="006A53E5" w:rsidRDefault="006A53E5" w:rsidP="00524193">
      <w:pPr>
        <w:spacing w:after="130" w:line="240" w:lineRule="auto"/>
        <w:ind w:left="567"/>
        <w:jc w:val="both"/>
        <w:rPr>
          <w:rFonts w:ascii="Times New Roman" w:hAnsi="Times New Roman" w:cs="Times New Roman"/>
          <w:sz w:val="28"/>
          <w:szCs w:val="28"/>
        </w:rPr>
      </w:pPr>
      <w:r w:rsidRPr="006A53E5">
        <w:rPr>
          <w:rFonts w:ascii="Times New Roman" w:eastAsia="Arial" w:hAnsi="Times New Roman" w:cs="Times New Roman"/>
          <w:sz w:val="28"/>
          <w:szCs w:val="28"/>
        </w:rPr>
        <w:t xml:space="preserve">     ●</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линии«Секреты речи и текста»</w:t>
      </w:r>
      <w:r w:rsidRPr="006A53E5">
        <w:rPr>
          <w:rFonts w:ascii="Times New Roman" w:hAnsi="Times New Roman" w:cs="Times New Roman"/>
          <w:sz w:val="28"/>
          <w:szCs w:val="28"/>
        </w:rPr>
        <w:t>:</w:t>
      </w:r>
    </w:p>
    <w:p w:rsidR="000F2E40"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различать этикетные формы обращения в официальной и неофициальной речевой ситуации; </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создавать тексты-повествования об участии в мастер-классах, связанных с народными промыслами;  </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оценивать устные и письменные речевые высказывания с точки зрения точного, уместного и выразительного словоупотребления;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 </w:t>
      </w:r>
    </w:p>
    <w:p w:rsidR="00566B6E" w:rsidRPr="00566B6E" w:rsidRDefault="006A53E5" w:rsidP="00566B6E">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редактировать письменный текст с целью исправления речевых ошибок или с цель</w:t>
      </w:r>
      <w:r w:rsidR="00566B6E">
        <w:rPr>
          <w:rFonts w:ascii="Times New Roman" w:hAnsi="Times New Roman" w:cs="Times New Roman"/>
          <w:sz w:val="28"/>
          <w:szCs w:val="28"/>
        </w:rPr>
        <w:t>ю более точной передачи смысла.</w:t>
      </w:r>
    </w:p>
    <w:p w:rsidR="00566B6E" w:rsidRDefault="00566B6E" w:rsidP="00566B6E">
      <w:pPr>
        <w:autoSpaceDE w:val="0"/>
        <w:autoSpaceDN w:val="0"/>
        <w:adjustRightInd w:val="0"/>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Обучающийся получит</w:t>
      </w:r>
      <w:r w:rsidRPr="00516C13">
        <w:rPr>
          <w:rFonts w:ascii="Times New Roman" w:hAnsi="Times New Roman" w:cs="Times New Roman"/>
          <w:b/>
          <w:sz w:val="28"/>
          <w:szCs w:val="28"/>
        </w:rPr>
        <w:t xml:space="preserve"> возможность научиться: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использовать коммуникативные приёмы устного общения: убеждение,</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уговаривание, похвала, просьба, извинение, поздравление;</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использовать в речи языковые средства для свободного выражения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мыслей и чувств на родном языке адекватно ситуации общения;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владеть различными приёмами слушания научно-познавательных и</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художественных текстов об истории языка и о культуре русского</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народа;</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анализировать информацию прочитанного и прослушанного текста:</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отделять главные факты от второстепенных, выделять наиболее</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существенные факты, устанавливать логическую связь между фактами;</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создавать тексты-повествования об участии в мастер-классах,</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связанных с народными промыслами;</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оценивать устные и письменные речевые высказывания с точки зрения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точного, уместного и выразительного словоупотребления;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соотносить части прочитанного или прослушанного текста:</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устанавливать причинно-следственные отношения этих частей,</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логические связи между абзацами текста; приводить объяснения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lastRenderedPageBreak/>
        <w:t>заголовка текста;</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редактировать письменный текст с целью исправления речевых</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ошибок или с целью более точной передачи смысла.</w:t>
      </w:r>
    </w:p>
    <w:p w:rsidR="00566B6E" w:rsidRPr="006A53E5" w:rsidRDefault="00566B6E" w:rsidP="00566B6E">
      <w:pPr>
        <w:spacing w:line="240" w:lineRule="auto"/>
        <w:ind w:left="567"/>
        <w:jc w:val="both"/>
        <w:rPr>
          <w:rFonts w:ascii="Times New Roman" w:hAnsi="Times New Roman" w:cs="Times New Roman"/>
          <w:sz w:val="28"/>
          <w:szCs w:val="28"/>
        </w:rPr>
      </w:pPr>
    </w:p>
    <w:p w:rsidR="006A53E5" w:rsidRPr="006A53E5" w:rsidRDefault="00036859" w:rsidP="00524193">
      <w:pPr>
        <w:pStyle w:val="2"/>
        <w:spacing w:line="240" w:lineRule="auto"/>
        <w:ind w:left="567" w:firstLine="0"/>
        <w:rPr>
          <w:sz w:val="28"/>
          <w:szCs w:val="28"/>
        </w:rPr>
      </w:pPr>
      <w:r>
        <w:rPr>
          <w:sz w:val="28"/>
          <w:szCs w:val="28"/>
        </w:rPr>
        <w:t>4  класс</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Изучение предмета «Русский родной язык» в 4-м классе должно обеспечиватьдостижение </w:t>
      </w:r>
      <w:r w:rsidRPr="006A53E5">
        <w:rPr>
          <w:rFonts w:ascii="Times New Roman" w:hAnsi="Times New Roman" w:cs="Times New Roman"/>
          <w:b/>
          <w:sz w:val="28"/>
          <w:szCs w:val="28"/>
        </w:rPr>
        <w:t>предметных результатов</w:t>
      </w:r>
      <w:r w:rsidRPr="006A53E5">
        <w:rPr>
          <w:rFonts w:ascii="Times New Roman" w:hAnsi="Times New Roman" w:cs="Times New Roman"/>
          <w:sz w:val="28"/>
          <w:szCs w:val="28"/>
        </w:rPr>
        <w:t xml:space="preserve"> освоения курса в соответствии с требованиями Федерального государственного образовательного стандарта начального общего образования.Система планируемых результатов даёт представление о том, какими именно знаниями, умениями, навыками,а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«Русский родной язык» в 4-м классе. </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b/>
          <w:sz w:val="28"/>
          <w:szCs w:val="28"/>
        </w:rPr>
        <w:t xml:space="preserve">Предметные результаты </w:t>
      </w:r>
      <w:r w:rsidRPr="006A53E5">
        <w:rPr>
          <w:rFonts w:ascii="Times New Roman" w:hAnsi="Times New Roman" w:cs="Times New Roman"/>
          <w:sz w:val="28"/>
          <w:szCs w:val="28"/>
        </w:rPr>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В конце четвёртого года изучения курса русского родного языка в начальной школе обучающийся </w:t>
      </w:r>
      <w:r w:rsidRPr="006A53E5">
        <w:rPr>
          <w:rFonts w:ascii="Times New Roman" w:hAnsi="Times New Roman" w:cs="Times New Roman"/>
          <w:b/>
          <w:sz w:val="28"/>
          <w:szCs w:val="28"/>
        </w:rPr>
        <w:t>научится</w:t>
      </w:r>
      <w:r w:rsidRPr="006A53E5">
        <w:rPr>
          <w:rFonts w:ascii="Times New Roman" w:hAnsi="Times New Roman" w:cs="Times New Roman"/>
          <w:sz w:val="28"/>
          <w:szCs w:val="28"/>
        </w:rPr>
        <w:t>:</w:t>
      </w:r>
    </w:p>
    <w:p w:rsidR="006A53E5" w:rsidRPr="006A53E5" w:rsidRDefault="006A53E5" w:rsidP="00524193">
      <w:pPr>
        <w:spacing w:after="0" w:line="240" w:lineRule="auto"/>
        <w:ind w:left="567" w:firstLine="425"/>
        <w:jc w:val="both"/>
        <w:rPr>
          <w:rFonts w:ascii="Times New Roman" w:hAnsi="Times New Roman" w:cs="Times New Roman"/>
          <w:sz w:val="28"/>
          <w:szCs w:val="28"/>
        </w:rPr>
      </w:pPr>
      <w:r w:rsidRPr="006A53E5">
        <w:rPr>
          <w:rFonts w:ascii="Times New Roman" w:eastAsia="Arial" w:hAnsi="Times New Roman" w:cs="Times New Roman"/>
          <w:sz w:val="28"/>
          <w:szCs w:val="28"/>
        </w:rPr>
        <w:t xml:space="preserve">    ●</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линии«Русский язык: прошлое и настоящее»</w:t>
      </w:r>
      <w:r w:rsidRPr="006A53E5">
        <w:rPr>
          <w:rFonts w:ascii="Times New Roman" w:hAnsi="Times New Roman" w:cs="Times New Roman"/>
          <w:sz w:val="28"/>
          <w:szCs w:val="28"/>
        </w:rPr>
        <w:t xml:space="preserve">: </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 </w:t>
      </w:r>
    </w:p>
    <w:p w:rsidR="000F2E40"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использовать словарные статьи учебного пособия для определения лексического значения слова; </w:t>
      </w:r>
    </w:p>
    <w:p w:rsidR="006A53E5" w:rsidRPr="006A53E5" w:rsidRDefault="006A53E5" w:rsidP="000F2E40">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понимать значение русских пословиц и поговорок, связанных с изученными темами; </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6A53E5" w:rsidRPr="006A53E5" w:rsidRDefault="006A53E5" w:rsidP="00524193">
      <w:pPr>
        <w:spacing w:after="189" w:line="240" w:lineRule="auto"/>
        <w:ind w:left="567"/>
        <w:jc w:val="both"/>
        <w:rPr>
          <w:rFonts w:ascii="Times New Roman" w:hAnsi="Times New Roman" w:cs="Times New Roman"/>
          <w:sz w:val="28"/>
          <w:szCs w:val="28"/>
        </w:rPr>
      </w:pPr>
      <w:r w:rsidRPr="006A53E5">
        <w:rPr>
          <w:rFonts w:ascii="Times New Roman" w:eastAsia="Arial" w:hAnsi="Times New Roman" w:cs="Times New Roman"/>
          <w:sz w:val="28"/>
          <w:szCs w:val="28"/>
        </w:rPr>
        <w:t xml:space="preserve">       ●</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линии«Язык в действии»</w:t>
      </w:r>
      <w:r w:rsidRPr="006A53E5">
        <w:rPr>
          <w:rFonts w:ascii="Times New Roman" w:hAnsi="Times New Roman" w:cs="Times New Roman"/>
          <w:sz w:val="28"/>
          <w:szCs w:val="28"/>
        </w:rPr>
        <w:t xml:space="preserve">: </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lastRenderedPageBreak/>
        <w:t xml:space="preserve">соотносить собственную и чужую речь с нормами современного русского литературного языка (в рамках изученного);  </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соблюдать на письме и в устной речи нормы современного русского литературного языка (в рамках изученного); </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произносить слова с правильным ударением (в рамках изученного);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проводить синонимические замены с учётом особенностей текста; заменять синонимическими конструкциями отдельные глаголы, у которых нет формы 1-го лица единственного числа настоящего и будущего времени; </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соблюдать изученные пунктуационные нормы при записи собственного текста; </w:t>
      </w:r>
    </w:p>
    <w:p w:rsidR="006A53E5" w:rsidRPr="006A53E5" w:rsidRDefault="006A53E5" w:rsidP="000F2E40">
      <w:pPr>
        <w:spacing w:after="185"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пользоваться учебными толковыми словарями для определения лексического значения слова;  </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пользоваться </w:t>
      </w:r>
      <w:r w:rsidRPr="006A53E5">
        <w:rPr>
          <w:rFonts w:ascii="Times New Roman" w:hAnsi="Times New Roman" w:cs="Times New Roman"/>
          <w:sz w:val="28"/>
          <w:szCs w:val="28"/>
        </w:rPr>
        <w:tab/>
        <w:t xml:space="preserve">орфографическим </w:t>
      </w:r>
      <w:r w:rsidRPr="006A53E5">
        <w:rPr>
          <w:rFonts w:ascii="Times New Roman" w:hAnsi="Times New Roman" w:cs="Times New Roman"/>
          <w:sz w:val="28"/>
          <w:szCs w:val="28"/>
        </w:rPr>
        <w:tab/>
        <w:t xml:space="preserve">словарём </w:t>
      </w:r>
      <w:r w:rsidRPr="006A53E5">
        <w:rPr>
          <w:rFonts w:ascii="Times New Roman" w:hAnsi="Times New Roman" w:cs="Times New Roman"/>
          <w:sz w:val="28"/>
          <w:szCs w:val="28"/>
        </w:rPr>
        <w:tab/>
        <w:t xml:space="preserve">для </w:t>
      </w:r>
      <w:r w:rsidRPr="006A53E5">
        <w:rPr>
          <w:rFonts w:ascii="Times New Roman" w:hAnsi="Times New Roman" w:cs="Times New Roman"/>
          <w:sz w:val="28"/>
          <w:szCs w:val="28"/>
        </w:rPr>
        <w:tab/>
        <w:t xml:space="preserve">определения нормативного написания слов; </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пользоваться учебнымэтимологическим словарём для уточнения происхождения слова; </w:t>
      </w:r>
    </w:p>
    <w:p w:rsidR="006A53E5" w:rsidRPr="006A53E5" w:rsidRDefault="006A53E5" w:rsidP="00524193">
      <w:pPr>
        <w:spacing w:after="130" w:line="240" w:lineRule="auto"/>
        <w:ind w:left="567"/>
        <w:jc w:val="both"/>
        <w:rPr>
          <w:rFonts w:ascii="Times New Roman" w:hAnsi="Times New Roman" w:cs="Times New Roman"/>
          <w:sz w:val="28"/>
          <w:szCs w:val="28"/>
        </w:rPr>
      </w:pPr>
      <w:r w:rsidRPr="006A53E5">
        <w:rPr>
          <w:rFonts w:ascii="Times New Roman" w:eastAsia="Arial" w:hAnsi="Times New Roman" w:cs="Times New Roman"/>
          <w:sz w:val="28"/>
          <w:szCs w:val="28"/>
        </w:rPr>
        <w:t xml:space="preserve">      ●</w:t>
      </w:r>
      <w:r w:rsidRPr="006A53E5">
        <w:rPr>
          <w:rFonts w:ascii="Times New Roman" w:hAnsi="Times New Roman" w:cs="Times New Roman"/>
          <w:sz w:val="28"/>
          <w:szCs w:val="28"/>
        </w:rPr>
        <w:t xml:space="preserve"> при реализации</w:t>
      </w:r>
      <w:r w:rsidRPr="006A53E5">
        <w:rPr>
          <w:rFonts w:ascii="Times New Roman" w:hAnsi="Times New Roman" w:cs="Times New Roman"/>
          <w:b/>
          <w:sz w:val="28"/>
          <w:szCs w:val="28"/>
        </w:rPr>
        <w:t xml:space="preserve"> содержательной линии«Секреты речи и текста»</w:t>
      </w:r>
      <w:r w:rsidRPr="006A53E5">
        <w:rPr>
          <w:rFonts w:ascii="Times New Roman" w:hAnsi="Times New Roman" w:cs="Times New Roman"/>
          <w:sz w:val="28"/>
          <w:szCs w:val="28"/>
        </w:rPr>
        <w:t>:</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различать этикетные формы обращения в официальной и неофициальной речевой ситуации; </w:t>
      </w:r>
    </w:p>
    <w:p w:rsidR="006A53E5" w:rsidRPr="006A53E5" w:rsidRDefault="006A53E5" w:rsidP="00524193">
      <w:pPr>
        <w:spacing w:after="0"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владеть правилами корректного речевого поведения в ходе диалога; использовать коммуникативные приёмы устного общения: убеждение, уговаривание, похвала, просьба, извинение, поздравление; использовать в речи языковые средства для свободного выражения мыслей и чувств на родном языке адекватно ситуации общения; 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составлять план текста, не разделённого на абзацы; пересказывать текст с изменением лица; </w:t>
      </w:r>
    </w:p>
    <w:p w:rsidR="006A53E5" w:rsidRP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lastRenderedPageBreak/>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  </w:t>
      </w:r>
    </w:p>
    <w:p w:rsidR="006A53E5" w:rsidRDefault="006A53E5" w:rsidP="00524193">
      <w:pPr>
        <w:spacing w:line="240" w:lineRule="auto"/>
        <w:ind w:left="567"/>
        <w:jc w:val="both"/>
        <w:rPr>
          <w:rFonts w:ascii="Times New Roman" w:hAnsi="Times New Roman" w:cs="Times New Roman"/>
          <w:sz w:val="28"/>
          <w:szCs w:val="28"/>
        </w:rPr>
      </w:pPr>
      <w:r w:rsidRPr="006A53E5">
        <w:rPr>
          <w:rFonts w:ascii="Times New Roman" w:hAnsi="Times New Roman" w:cs="Times New Roman"/>
          <w:sz w:val="28"/>
          <w:szCs w:val="28"/>
        </w:rPr>
        <w:t xml:space="preserve">оценивать устные и письменные речевые высказывания с точки зрения точного, уместного и выразительного словоупотребления; редактировать письменный текст с целью исправления речевых ошибок или с целью более точной передачи смысла;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 </w:t>
      </w:r>
    </w:p>
    <w:p w:rsidR="00566B6E" w:rsidRDefault="00566B6E" w:rsidP="00566B6E">
      <w:pPr>
        <w:autoSpaceDE w:val="0"/>
        <w:autoSpaceDN w:val="0"/>
        <w:adjustRightInd w:val="0"/>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Обучающийся получит</w:t>
      </w:r>
      <w:r w:rsidRPr="00516C13">
        <w:rPr>
          <w:rFonts w:ascii="Times New Roman" w:hAnsi="Times New Roman" w:cs="Times New Roman"/>
          <w:b/>
          <w:sz w:val="28"/>
          <w:szCs w:val="28"/>
        </w:rPr>
        <w:t xml:space="preserve"> возможность научиться: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анализировать информацию прочитанного и прослушанного текста:</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отделять главные факты от второстепенных, выделять наиболее</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существенные факты, устанавливать логическую связь между фактами;</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составлять план текста, не разделённого на абзацы;</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пересказывать текст с изменением лица; создавать тексты-</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повествования о посещении музеев, об участии в народных праздниках,</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об участии в мастер-классах, связанных с народными промыслами;</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оценивать устные и письменные речевые высказывания с точки зрения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точного, уместного и выразительного словоупотребления;</w:t>
      </w:r>
    </w:p>
    <w:p w:rsidR="00566B6E" w:rsidRPr="00516C13"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 редактировать письменный текст с целью исправления речевых</w:t>
      </w:r>
    </w:p>
    <w:p w:rsidR="00566B6E" w:rsidRPr="00612442" w:rsidRDefault="00566B6E" w:rsidP="00566B6E">
      <w:pPr>
        <w:autoSpaceDE w:val="0"/>
        <w:autoSpaceDN w:val="0"/>
        <w:adjustRightInd w:val="0"/>
        <w:spacing w:after="0" w:line="240" w:lineRule="auto"/>
        <w:ind w:left="567"/>
        <w:rPr>
          <w:rFonts w:ascii="Times New Roman" w:hAnsi="Times New Roman" w:cs="Times New Roman"/>
          <w:sz w:val="28"/>
          <w:szCs w:val="28"/>
        </w:rPr>
      </w:pPr>
      <w:r w:rsidRPr="00516C13">
        <w:rPr>
          <w:rFonts w:ascii="Times New Roman" w:hAnsi="Times New Roman" w:cs="Times New Roman"/>
          <w:sz w:val="28"/>
          <w:szCs w:val="28"/>
        </w:rPr>
        <w:t>ошибок или с целью более точной передачи смысла.</w:t>
      </w:r>
    </w:p>
    <w:p w:rsidR="00566B6E" w:rsidRDefault="00566B6E" w:rsidP="00566B6E">
      <w:pPr>
        <w:autoSpaceDE w:val="0"/>
        <w:autoSpaceDN w:val="0"/>
        <w:adjustRightInd w:val="0"/>
        <w:spacing w:after="0" w:line="240" w:lineRule="auto"/>
        <w:rPr>
          <w:rFonts w:ascii="Times New Roman" w:hAnsi="Times New Roman" w:cs="Times New Roman"/>
          <w:b/>
          <w:sz w:val="28"/>
          <w:szCs w:val="28"/>
        </w:rPr>
      </w:pPr>
    </w:p>
    <w:p w:rsidR="00566B6E" w:rsidRPr="006A53E5" w:rsidRDefault="00566B6E" w:rsidP="00524193">
      <w:pPr>
        <w:spacing w:line="240" w:lineRule="auto"/>
        <w:ind w:left="567"/>
        <w:jc w:val="both"/>
        <w:rPr>
          <w:rFonts w:ascii="Times New Roman" w:hAnsi="Times New Roman" w:cs="Times New Roman"/>
          <w:sz w:val="28"/>
          <w:szCs w:val="28"/>
        </w:rPr>
      </w:pPr>
    </w:p>
    <w:p w:rsidR="00F814D8" w:rsidRPr="009D42EE" w:rsidRDefault="00036859" w:rsidP="00DE6326">
      <w:pPr>
        <w:spacing w:line="240" w:lineRule="auto"/>
        <w:ind w:left="567" w:firstLine="708"/>
        <w:jc w:val="center"/>
        <w:rPr>
          <w:rFonts w:ascii="Times New Roman" w:hAnsi="Times New Roman" w:cs="Times New Roman"/>
          <w:b/>
          <w:sz w:val="28"/>
          <w:szCs w:val="28"/>
        </w:rPr>
      </w:pPr>
      <w:r>
        <w:rPr>
          <w:rFonts w:ascii="Times New Roman" w:hAnsi="Times New Roman" w:cs="Times New Roman"/>
          <w:b/>
          <w:sz w:val="28"/>
          <w:szCs w:val="28"/>
          <w:lang w:val="en-US"/>
        </w:rPr>
        <w:t>II</w:t>
      </w:r>
      <w:r w:rsidR="00423BED">
        <w:rPr>
          <w:rFonts w:ascii="Times New Roman" w:hAnsi="Times New Roman" w:cs="Times New Roman"/>
          <w:b/>
          <w:sz w:val="28"/>
          <w:szCs w:val="28"/>
        </w:rPr>
        <w:t>.</w:t>
      </w:r>
      <w:r w:rsidR="00F814D8" w:rsidRPr="009D42EE">
        <w:rPr>
          <w:rFonts w:ascii="Times New Roman" w:hAnsi="Times New Roman" w:cs="Times New Roman"/>
          <w:b/>
          <w:sz w:val="28"/>
          <w:szCs w:val="28"/>
        </w:rPr>
        <w:t>Содержание учебного предмета</w:t>
      </w:r>
    </w:p>
    <w:p w:rsidR="00725939" w:rsidRPr="00725939" w:rsidRDefault="00725939" w:rsidP="000F2E40">
      <w:pPr>
        <w:spacing w:line="240" w:lineRule="auto"/>
        <w:ind w:left="567"/>
        <w:jc w:val="both"/>
        <w:rPr>
          <w:rFonts w:ascii="Times New Roman" w:hAnsi="Times New Roman" w:cs="Times New Roman"/>
          <w:sz w:val="28"/>
          <w:szCs w:val="28"/>
        </w:rPr>
      </w:pPr>
      <w:r w:rsidRPr="00725939">
        <w:rPr>
          <w:rFonts w:ascii="Times New Roman" w:hAnsi="Times New Roman" w:cs="Times New Roman"/>
          <w:sz w:val="28"/>
          <w:szCs w:val="28"/>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DE6326" w:rsidRDefault="00725939" w:rsidP="00DE6326">
      <w:pPr>
        <w:spacing w:line="240" w:lineRule="auto"/>
        <w:ind w:left="567"/>
        <w:jc w:val="both"/>
        <w:rPr>
          <w:rFonts w:ascii="Times New Roman" w:hAnsi="Times New Roman" w:cs="Times New Roman"/>
          <w:sz w:val="28"/>
          <w:szCs w:val="28"/>
        </w:rPr>
      </w:pPr>
      <w:r w:rsidRPr="00725939">
        <w:rPr>
          <w:rFonts w:ascii="Times New Roman" w:hAnsi="Times New Roman" w:cs="Times New Roman"/>
          <w:sz w:val="28"/>
          <w:szCs w:val="28"/>
        </w:rPr>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3F46E1" w:rsidRPr="003F46E1" w:rsidRDefault="00725939" w:rsidP="003F46E1">
      <w:pPr>
        <w:spacing w:after="212" w:line="259" w:lineRule="auto"/>
        <w:ind w:left="567"/>
        <w:jc w:val="both"/>
      </w:pPr>
      <w:r w:rsidRPr="00725939">
        <w:rPr>
          <w:rFonts w:ascii="Times New Roman" w:hAnsi="Times New Roman" w:cs="Times New Roman"/>
          <w:sz w:val="28"/>
          <w:szCs w:val="28"/>
        </w:rPr>
        <w:lastRenderedPageBreak/>
        <w:t xml:space="preserve">Важнейшими </w:t>
      </w:r>
      <w:r w:rsidRPr="00423BED">
        <w:rPr>
          <w:rFonts w:ascii="Times New Roman" w:hAnsi="Times New Roman" w:cs="Times New Roman"/>
          <w:sz w:val="28"/>
          <w:szCs w:val="28"/>
        </w:rPr>
        <w:t>задачами</w:t>
      </w:r>
      <w:r w:rsidRPr="00725939">
        <w:rPr>
          <w:rFonts w:ascii="Times New Roman" w:hAnsi="Times New Roman" w:cs="Times New Roman"/>
          <w:sz w:val="28"/>
          <w:szCs w:val="28"/>
        </w:rPr>
        <w:t xml:space="preserve">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w:t>
      </w:r>
    </w:p>
    <w:p w:rsidR="003F46E1" w:rsidRDefault="004411A6" w:rsidP="00CD2DB7">
      <w:pPr>
        <w:spacing w:after="212" w:line="259" w:lineRule="auto"/>
        <w:ind w:left="567"/>
        <w:jc w:val="both"/>
      </w:pPr>
      <w:r w:rsidRPr="00EC439A">
        <w:rPr>
          <w:rFonts w:ascii="Times New Roman" w:hAnsi="Times New Roman" w:cs="Times New Roman"/>
          <w:sz w:val="28"/>
          <w:szCs w:val="28"/>
        </w:rPr>
        <w:t>Совершенствование различных вид</w:t>
      </w:r>
      <w:r>
        <w:rPr>
          <w:rFonts w:ascii="Times New Roman" w:hAnsi="Times New Roman" w:cs="Times New Roman"/>
          <w:sz w:val="28"/>
          <w:szCs w:val="28"/>
        </w:rPr>
        <w:t xml:space="preserve">ов устной и письменной речевой </w:t>
      </w:r>
      <w:r w:rsidRPr="00EC439A">
        <w:rPr>
          <w:rFonts w:ascii="Times New Roman" w:hAnsi="Times New Roman" w:cs="Times New Roman"/>
          <w:sz w:val="28"/>
          <w:szCs w:val="28"/>
        </w:rPr>
        <w:t>деятельности (говорения и слушания, чтения и письма), соблюдение норм речевого этикета</w:t>
      </w:r>
    </w:p>
    <w:p w:rsidR="003F46E1" w:rsidRPr="003F46E1" w:rsidRDefault="003F46E1" w:rsidP="003F46E1">
      <w:pPr>
        <w:numPr>
          <w:ilvl w:val="0"/>
          <w:numId w:val="14"/>
        </w:numPr>
        <w:spacing w:after="212"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владение различными приёмами слушания научно-познавательных и художественных текстов об истории языка и культуре русского народа; </w:t>
      </w:r>
    </w:p>
    <w:p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владение различными видами чтения (изучающим и поисковым) научно-познавательных и художественных текстов об истории языка и культуре русского народа; </w:t>
      </w:r>
    </w:p>
    <w:p w:rsidR="003F46E1" w:rsidRPr="003F46E1" w:rsidRDefault="003F46E1" w:rsidP="003F46E1">
      <w:pPr>
        <w:numPr>
          <w:ilvl w:val="0"/>
          <w:numId w:val="14"/>
        </w:numPr>
        <w:spacing w:after="36"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умение анализировать информацию прочитанного и прослушанного текстов: отделять главные факты от второстепенных, выделять наиболее существенные факты, устанавливать логическую связь между фактами; </w:t>
      </w:r>
    </w:p>
    <w:p w:rsidR="003F46E1" w:rsidRPr="003F46E1" w:rsidRDefault="003F46E1" w:rsidP="003F46E1">
      <w:pPr>
        <w:numPr>
          <w:ilvl w:val="0"/>
          <w:numId w:val="14"/>
        </w:numPr>
        <w:spacing w:after="36"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 </w:t>
      </w:r>
    </w:p>
    <w:p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умение осуществлять информационную переработку прослушанного или прочитанного текста: пересказ с изменением лица;  </w:t>
      </w:r>
    </w:p>
    <w:p w:rsidR="003F46E1" w:rsidRPr="003F46E1" w:rsidRDefault="003F46E1" w:rsidP="003F46E1">
      <w:pPr>
        <w:numPr>
          <w:ilvl w:val="0"/>
          <w:numId w:val="14"/>
        </w:numPr>
        <w:spacing w:after="36"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уместное использование коммуникативных приёмов устного общения: убеждение, уговаривание, похвала, просьба, извинение, поздравление;  </w:t>
      </w:r>
    </w:p>
    <w:p w:rsidR="003F46E1" w:rsidRPr="003F46E1" w:rsidRDefault="003F46E1" w:rsidP="003F46E1">
      <w:pPr>
        <w:numPr>
          <w:ilvl w:val="0"/>
          <w:numId w:val="14"/>
        </w:numPr>
        <w:spacing w:after="40"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уместное использование коммуникативных приёмов диалога (начало и завершение диалога и др.), владение правилами корректного речевого поведения в ходе диалога; </w:t>
      </w:r>
    </w:p>
    <w:p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lastRenderedPageBreak/>
        <w:t xml:space="preserve">умение строить устные сообщения различных видов: развёрнутый ответ, ответ-добавление, комментирование ответа или работы одноклассника, мини-доклад; </w:t>
      </w:r>
    </w:p>
    <w:p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создание текстов-рассуждений с использованием различных способов аргументации;  </w:t>
      </w:r>
    </w:p>
    <w:p w:rsidR="003F46E1" w:rsidRPr="003F46E1" w:rsidRDefault="003F46E1" w:rsidP="003F46E1">
      <w:pPr>
        <w:numPr>
          <w:ilvl w:val="0"/>
          <w:numId w:val="14"/>
        </w:numPr>
        <w:spacing w:after="39"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 </w:t>
      </w:r>
    </w:p>
    <w:p w:rsidR="003F46E1" w:rsidRPr="003F46E1" w:rsidRDefault="003F46E1" w:rsidP="003F46E1">
      <w:pPr>
        <w:numPr>
          <w:ilvl w:val="0"/>
          <w:numId w:val="14"/>
        </w:numPr>
        <w:spacing w:after="40"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создание текста как результата собственного мини-исследования; оформление сообщения в письменной форме и представление его в устной форме; </w:t>
      </w:r>
    </w:p>
    <w:p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оценивание устных и письменных речевых высказываний с точки зрения точного, уместного и выразительного словоупотребления; </w:t>
      </w:r>
    </w:p>
    <w:p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редактирование собственных текстов с целью совершенствования их содержания и формы; сопоставление чернового и отредактированного текстов; </w:t>
      </w:r>
    </w:p>
    <w:p w:rsidR="003F46E1" w:rsidRPr="003F46E1" w:rsidRDefault="003F46E1" w:rsidP="003F46E1">
      <w:pPr>
        <w:spacing w:after="204" w:line="240" w:lineRule="auto"/>
        <w:ind w:left="1063"/>
        <w:rPr>
          <w:rFonts w:ascii="Times New Roman" w:hAnsi="Times New Roman" w:cs="Times New Roman"/>
          <w:sz w:val="28"/>
          <w:szCs w:val="28"/>
        </w:rPr>
      </w:pPr>
      <w:r w:rsidRPr="003F46E1">
        <w:rPr>
          <w:rFonts w:ascii="Times New Roman" w:hAnsi="Times New Roman" w:cs="Times New Roman"/>
          <w:b/>
          <w:sz w:val="28"/>
          <w:szCs w:val="28"/>
        </w:rPr>
        <w:t xml:space="preserve">соблюдение основных норм русского речевого этикета:  </w:t>
      </w:r>
    </w:p>
    <w:p w:rsidR="003F46E1" w:rsidRPr="003F46E1" w:rsidRDefault="003F46E1" w:rsidP="003F46E1">
      <w:pPr>
        <w:numPr>
          <w:ilvl w:val="0"/>
          <w:numId w:val="14"/>
        </w:numPr>
        <w:spacing w:after="36"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соблюдение принципов этикетного общения, лежащих в основе русского речевого этикета;  </w:t>
      </w:r>
    </w:p>
    <w:p w:rsidR="003F46E1" w:rsidRPr="003F46E1" w:rsidRDefault="003F46E1" w:rsidP="003F46E1">
      <w:pPr>
        <w:numPr>
          <w:ilvl w:val="0"/>
          <w:numId w:val="14"/>
        </w:numPr>
        <w:spacing w:after="14" w:line="240" w:lineRule="auto"/>
        <w:ind w:hanging="425"/>
        <w:jc w:val="both"/>
        <w:rPr>
          <w:rFonts w:ascii="Times New Roman" w:hAnsi="Times New Roman" w:cs="Times New Roman"/>
          <w:sz w:val="28"/>
          <w:szCs w:val="28"/>
        </w:rPr>
      </w:pPr>
      <w:r w:rsidRPr="003F46E1">
        <w:rPr>
          <w:rFonts w:ascii="Times New Roman" w:hAnsi="Times New Roman" w:cs="Times New Roman"/>
          <w:sz w:val="28"/>
          <w:szCs w:val="28"/>
        </w:rPr>
        <w:t xml:space="preserve">различение этикетных форм обращения в официальной и неофициальной речевой ситуации. </w:t>
      </w:r>
    </w:p>
    <w:p w:rsidR="00B1148F" w:rsidRDefault="00B1148F" w:rsidP="003F46E1">
      <w:pPr>
        <w:spacing w:after="0" w:line="240" w:lineRule="auto"/>
        <w:ind w:left="567"/>
        <w:jc w:val="both"/>
        <w:rPr>
          <w:rFonts w:ascii="Times New Roman" w:hAnsi="Times New Roman" w:cs="Times New Roman"/>
          <w:sz w:val="28"/>
          <w:szCs w:val="28"/>
        </w:rPr>
      </w:pPr>
      <w:r w:rsidRPr="00B1148F">
        <w:rPr>
          <w:rFonts w:ascii="Times New Roman" w:hAnsi="Times New Roman" w:cs="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DE6326" w:rsidRDefault="00B1148F" w:rsidP="00DE6326">
      <w:pPr>
        <w:spacing w:after="0"/>
        <w:ind w:left="567"/>
        <w:rPr>
          <w:rFonts w:ascii="Times New Roman" w:hAnsi="Times New Roman" w:cs="Times New Roman"/>
          <w:sz w:val="28"/>
          <w:szCs w:val="28"/>
        </w:rPr>
      </w:pPr>
      <w:r w:rsidRPr="00B1148F">
        <w:rPr>
          <w:rFonts w:ascii="Times New Roman" w:hAnsi="Times New Roman" w:cs="Times New Roman"/>
          <w:sz w:val="28"/>
          <w:szCs w:val="28"/>
        </w:rPr>
        <w:t xml:space="preserve">В соответствии с этим в программе выделяются следующие блоки. </w:t>
      </w:r>
    </w:p>
    <w:p w:rsidR="00DE6326" w:rsidRDefault="00B1148F" w:rsidP="00DE6326">
      <w:pPr>
        <w:spacing w:after="100" w:afterAutospacing="1"/>
        <w:ind w:left="567"/>
        <w:rPr>
          <w:rFonts w:ascii="Times New Roman" w:hAnsi="Times New Roman" w:cs="Times New Roman"/>
          <w:sz w:val="28"/>
          <w:szCs w:val="28"/>
        </w:rPr>
      </w:pPr>
      <w:r w:rsidRPr="00DE6326">
        <w:rPr>
          <w:rFonts w:ascii="Times New Roman" w:hAnsi="Times New Roman" w:cs="Times New Roman"/>
          <w:b/>
          <w:sz w:val="28"/>
          <w:szCs w:val="28"/>
        </w:rPr>
        <w:t>Первый блок – «Русский язык: прошлое и настоящее»</w:t>
      </w:r>
      <w:r w:rsidRPr="00B1148F">
        <w:rPr>
          <w:rFonts w:ascii="Times New Roman" w:hAnsi="Times New Roman" w:cs="Times New Roman"/>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CD2DB7" w:rsidRDefault="00B1148F" w:rsidP="00CD2DB7">
      <w:pPr>
        <w:spacing w:after="100" w:afterAutospacing="1"/>
        <w:ind w:left="567"/>
        <w:rPr>
          <w:rFonts w:ascii="Times New Roman" w:hAnsi="Times New Roman" w:cs="Times New Roman"/>
          <w:sz w:val="28"/>
          <w:szCs w:val="28"/>
        </w:rPr>
      </w:pPr>
      <w:r w:rsidRPr="00DE6326">
        <w:rPr>
          <w:rFonts w:ascii="Times New Roman" w:hAnsi="Times New Roman" w:cs="Times New Roman"/>
          <w:b/>
          <w:sz w:val="28"/>
          <w:szCs w:val="28"/>
        </w:rPr>
        <w:t>Второй блок – «Язык в действии»</w:t>
      </w:r>
      <w:r w:rsidRPr="00B1148F">
        <w:rPr>
          <w:rFonts w:ascii="Times New Roman" w:hAnsi="Times New Roman" w:cs="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w:t>
      </w:r>
      <w:r w:rsidRPr="00B1148F">
        <w:rPr>
          <w:rFonts w:ascii="Times New Roman" w:hAnsi="Times New Roman" w:cs="Times New Roman"/>
          <w:sz w:val="28"/>
          <w:szCs w:val="28"/>
        </w:rPr>
        <w:lastRenderedPageBreak/>
        <w:t xml:space="preserve">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r w:rsidRPr="00DE6326">
        <w:rPr>
          <w:rFonts w:ascii="Times New Roman" w:hAnsi="Times New Roman" w:cs="Times New Roman"/>
          <w:b/>
          <w:sz w:val="28"/>
          <w:szCs w:val="28"/>
        </w:rPr>
        <w:t>Третий блок – «Секреты речи и текста»</w:t>
      </w:r>
      <w:r w:rsidRPr="00B1148F">
        <w:rPr>
          <w:rFonts w:ascii="Times New Roman" w:hAnsi="Times New Roman" w:cs="Times New Roman"/>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725939" w:rsidRPr="00725939" w:rsidRDefault="00725939" w:rsidP="00CD2DB7">
      <w:pPr>
        <w:spacing w:after="100" w:afterAutospacing="1"/>
        <w:ind w:left="567"/>
        <w:rPr>
          <w:rFonts w:ascii="Times New Roman" w:hAnsi="Times New Roman" w:cs="Times New Roman"/>
          <w:sz w:val="28"/>
          <w:szCs w:val="28"/>
        </w:rPr>
      </w:pPr>
      <w:r w:rsidRPr="00725939">
        <w:rPr>
          <w:rFonts w:ascii="Times New Roman" w:hAnsi="Times New Roman" w:cs="Times New Roman"/>
          <w:sz w:val="28"/>
          <w:szCs w:val="28"/>
        </w:rPr>
        <w:t xml:space="preserve">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0F6814" w:rsidRPr="000F6814" w:rsidRDefault="00036859" w:rsidP="000F6814">
      <w:pPr>
        <w:autoSpaceDE w:val="0"/>
        <w:autoSpaceDN w:val="0"/>
        <w:adjustRightInd w:val="0"/>
        <w:ind w:left="567"/>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sidR="000F6814" w:rsidRPr="000F6814">
        <w:rPr>
          <w:rFonts w:ascii="Times New Roman" w:hAnsi="Times New Roman" w:cs="Times New Roman"/>
          <w:b/>
          <w:sz w:val="28"/>
          <w:szCs w:val="28"/>
        </w:rPr>
        <w:t>Тематическое планирование с указанием количества часов,</w:t>
      </w:r>
    </w:p>
    <w:p w:rsidR="000F6814" w:rsidRPr="000F6814" w:rsidRDefault="001F51FD" w:rsidP="000F6814">
      <w:pPr>
        <w:autoSpaceDE w:val="0"/>
        <w:autoSpaceDN w:val="0"/>
        <w:adjustRightInd w:val="0"/>
        <w:ind w:left="567"/>
        <w:contextualSpacing/>
        <w:jc w:val="center"/>
        <w:rPr>
          <w:rFonts w:ascii="Times New Roman" w:hAnsi="Times New Roman" w:cs="Times New Roman"/>
          <w:b/>
          <w:sz w:val="28"/>
          <w:szCs w:val="28"/>
        </w:rPr>
      </w:pPr>
      <w:r>
        <w:rPr>
          <w:rFonts w:ascii="Times New Roman" w:hAnsi="Times New Roman" w:cs="Times New Roman"/>
          <w:b/>
          <w:sz w:val="28"/>
          <w:szCs w:val="28"/>
        </w:rPr>
        <w:t>отводимых на усвоение</w:t>
      </w:r>
      <w:r w:rsidR="000F6814" w:rsidRPr="000F6814">
        <w:rPr>
          <w:rFonts w:ascii="Times New Roman" w:hAnsi="Times New Roman" w:cs="Times New Roman"/>
          <w:b/>
          <w:sz w:val="28"/>
          <w:szCs w:val="28"/>
        </w:rPr>
        <w:t xml:space="preserve"> каждой темы</w:t>
      </w:r>
    </w:p>
    <w:p w:rsidR="0055559A" w:rsidRDefault="0055559A" w:rsidP="000F6814">
      <w:pPr>
        <w:rPr>
          <w:rFonts w:ascii="Times New Roman" w:hAnsi="Times New Roman" w:cs="Times New Roman"/>
          <w:b/>
          <w:sz w:val="28"/>
          <w:szCs w:val="28"/>
        </w:rPr>
      </w:pPr>
    </w:p>
    <w:p w:rsidR="004E3108" w:rsidRDefault="004E3108" w:rsidP="000F68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Примерное распределение учебных часов по темам</w:t>
      </w:r>
    </w:p>
    <w:p w:rsidR="004E3108" w:rsidRDefault="004E3108" w:rsidP="000F68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(возможны изменения при сохранении общего количества часов)</w:t>
      </w:r>
    </w:p>
    <w:p w:rsidR="004E3108" w:rsidRDefault="004E3108" w:rsidP="00994531">
      <w:pPr>
        <w:spacing w:line="240" w:lineRule="auto"/>
        <w:rPr>
          <w:rFonts w:ascii="Times New Roman" w:hAnsi="Times New Roman" w:cs="Times New Roman"/>
          <w:sz w:val="28"/>
          <w:szCs w:val="28"/>
        </w:rPr>
      </w:pPr>
      <w:r>
        <w:rPr>
          <w:rFonts w:ascii="Times New Roman" w:hAnsi="Times New Roman" w:cs="Times New Roman"/>
          <w:sz w:val="28"/>
          <w:szCs w:val="28"/>
        </w:rPr>
        <w:t>1 класс</w:t>
      </w:r>
    </w:p>
    <w:tbl>
      <w:tblPr>
        <w:tblStyle w:val="a3"/>
        <w:tblW w:w="0" w:type="auto"/>
        <w:tblInd w:w="675" w:type="dxa"/>
        <w:tblLook w:val="04A0" w:firstRow="1" w:lastRow="0" w:firstColumn="1" w:lastColumn="0" w:noHBand="0" w:noVBand="1"/>
      </w:tblPr>
      <w:tblGrid>
        <w:gridCol w:w="689"/>
        <w:gridCol w:w="4020"/>
        <w:gridCol w:w="2350"/>
        <w:gridCol w:w="2545"/>
      </w:tblGrid>
      <w:tr w:rsidR="004E3108" w:rsidTr="00DE6326">
        <w:tc>
          <w:tcPr>
            <w:tcW w:w="709" w:type="dxa"/>
          </w:tcPr>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w:t>
            </w:r>
          </w:p>
        </w:tc>
        <w:tc>
          <w:tcPr>
            <w:tcW w:w="4253" w:type="dxa"/>
          </w:tcPr>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Тема</w:t>
            </w:r>
          </w:p>
        </w:tc>
        <w:tc>
          <w:tcPr>
            <w:tcW w:w="2430" w:type="dxa"/>
          </w:tcPr>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c>
          <w:tcPr>
            <w:tcW w:w="2638" w:type="dxa"/>
          </w:tcPr>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 xml:space="preserve">Контроль </w:t>
            </w:r>
          </w:p>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r>
      <w:tr w:rsidR="004E3108" w:rsidTr="00DE6326">
        <w:tc>
          <w:tcPr>
            <w:tcW w:w="709" w:type="dxa"/>
          </w:tcPr>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1.</w:t>
            </w:r>
          </w:p>
        </w:tc>
        <w:tc>
          <w:tcPr>
            <w:tcW w:w="4253" w:type="dxa"/>
          </w:tcPr>
          <w:p w:rsidR="004E3108" w:rsidRPr="00AA799C" w:rsidRDefault="004E3108" w:rsidP="004E3108">
            <w:pPr>
              <w:rPr>
                <w:rFonts w:ascii="Times New Roman" w:hAnsi="Times New Roman" w:cs="Times New Roman"/>
                <w:sz w:val="24"/>
                <w:szCs w:val="24"/>
              </w:rPr>
            </w:pPr>
            <w:r w:rsidRPr="00AA799C">
              <w:rPr>
                <w:rFonts w:ascii="Times New Roman" w:hAnsi="Times New Roman" w:cs="Times New Roman"/>
                <w:sz w:val="24"/>
                <w:szCs w:val="24"/>
              </w:rPr>
              <w:t>Секреты речи и текста и текста</w:t>
            </w:r>
          </w:p>
        </w:tc>
        <w:tc>
          <w:tcPr>
            <w:tcW w:w="2430" w:type="dxa"/>
          </w:tcPr>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5</w:t>
            </w:r>
          </w:p>
        </w:tc>
        <w:tc>
          <w:tcPr>
            <w:tcW w:w="2638" w:type="dxa"/>
          </w:tcPr>
          <w:p w:rsidR="004E3108" w:rsidRPr="00AA799C" w:rsidRDefault="000819BD" w:rsidP="004E3108">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4E3108" w:rsidTr="00DE6326">
        <w:tc>
          <w:tcPr>
            <w:tcW w:w="709" w:type="dxa"/>
          </w:tcPr>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2.</w:t>
            </w:r>
          </w:p>
        </w:tc>
        <w:tc>
          <w:tcPr>
            <w:tcW w:w="4253" w:type="dxa"/>
          </w:tcPr>
          <w:p w:rsidR="004E3108" w:rsidRPr="00AA799C" w:rsidRDefault="004E3108" w:rsidP="004E3108">
            <w:pPr>
              <w:rPr>
                <w:rFonts w:ascii="Times New Roman" w:hAnsi="Times New Roman" w:cs="Times New Roman"/>
                <w:sz w:val="24"/>
                <w:szCs w:val="24"/>
              </w:rPr>
            </w:pPr>
            <w:r w:rsidRPr="00AA799C">
              <w:rPr>
                <w:rFonts w:ascii="Times New Roman" w:hAnsi="Times New Roman" w:cs="Times New Roman"/>
                <w:sz w:val="24"/>
                <w:szCs w:val="24"/>
              </w:rPr>
              <w:t>Язык в действии</w:t>
            </w:r>
          </w:p>
        </w:tc>
        <w:tc>
          <w:tcPr>
            <w:tcW w:w="2430" w:type="dxa"/>
          </w:tcPr>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5</w:t>
            </w:r>
          </w:p>
        </w:tc>
        <w:tc>
          <w:tcPr>
            <w:tcW w:w="2638" w:type="dxa"/>
          </w:tcPr>
          <w:p w:rsidR="004E3108" w:rsidRPr="00AA799C" w:rsidRDefault="000819BD" w:rsidP="004E3108">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4E3108" w:rsidTr="00DE6326">
        <w:tc>
          <w:tcPr>
            <w:tcW w:w="709" w:type="dxa"/>
          </w:tcPr>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3.</w:t>
            </w:r>
          </w:p>
        </w:tc>
        <w:tc>
          <w:tcPr>
            <w:tcW w:w="4253" w:type="dxa"/>
          </w:tcPr>
          <w:p w:rsidR="004E3108" w:rsidRPr="00AA799C" w:rsidRDefault="004E3108" w:rsidP="004E3108">
            <w:pPr>
              <w:rPr>
                <w:rFonts w:ascii="Times New Roman" w:hAnsi="Times New Roman" w:cs="Times New Roman"/>
                <w:sz w:val="24"/>
                <w:szCs w:val="24"/>
              </w:rPr>
            </w:pPr>
            <w:r w:rsidRPr="00AA799C">
              <w:rPr>
                <w:rFonts w:ascii="Times New Roman" w:hAnsi="Times New Roman" w:cs="Times New Roman"/>
                <w:sz w:val="24"/>
                <w:szCs w:val="24"/>
              </w:rPr>
              <w:t>Русский язык: прошлое и настоящее</w:t>
            </w:r>
          </w:p>
        </w:tc>
        <w:tc>
          <w:tcPr>
            <w:tcW w:w="2430" w:type="dxa"/>
          </w:tcPr>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7</w:t>
            </w:r>
          </w:p>
        </w:tc>
        <w:tc>
          <w:tcPr>
            <w:tcW w:w="2638" w:type="dxa"/>
          </w:tcPr>
          <w:p w:rsidR="004E3108" w:rsidRPr="00AA799C" w:rsidRDefault="000819BD" w:rsidP="004E3108">
            <w:pPr>
              <w:jc w:val="center"/>
              <w:rPr>
                <w:rFonts w:ascii="Times New Roman" w:hAnsi="Times New Roman" w:cs="Times New Roman"/>
                <w:sz w:val="24"/>
                <w:szCs w:val="24"/>
              </w:rPr>
            </w:pPr>
            <w:r w:rsidRPr="00AA799C">
              <w:rPr>
                <w:rFonts w:ascii="Times New Roman" w:hAnsi="Times New Roman" w:cs="Times New Roman"/>
                <w:sz w:val="24"/>
                <w:szCs w:val="24"/>
              </w:rPr>
              <w:t>1</w:t>
            </w:r>
          </w:p>
        </w:tc>
      </w:tr>
      <w:tr w:rsidR="004E3108" w:rsidTr="00DE6326">
        <w:tc>
          <w:tcPr>
            <w:tcW w:w="709" w:type="dxa"/>
          </w:tcPr>
          <w:p w:rsidR="004E3108" w:rsidRPr="00AA799C" w:rsidRDefault="004E3108" w:rsidP="004E3108">
            <w:pPr>
              <w:jc w:val="center"/>
              <w:rPr>
                <w:rFonts w:ascii="Times New Roman" w:hAnsi="Times New Roman" w:cs="Times New Roman"/>
                <w:sz w:val="24"/>
                <w:szCs w:val="24"/>
              </w:rPr>
            </w:pPr>
          </w:p>
        </w:tc>
        <w:tc>
          <w:tcPr>
            <w:tcW w:w="4253" w:type="dxa"/>
          </w:tcPr>
          <w:p w:rsidR="004E3108" w:rsidRPr="00AA799C" w:rsidRDefault="004E3108" w:rsidP="004E3108">
            <w:pPr>
              <w:rPr>
                <w:rFonts w:ascii="Times New Roman" w:hAnsi="Times New Roman" w:cs="Times New Roman"/>
                <w:sz w:val="24"/>
                <w:szCs w:val="24"/>
              </w:rPr>
            </w:pPr>
            <w:r w:rsidRPr="00AA799C">
              <w:rPr>
                <w:rFonts w:ascii="Times New Roman" w:hAnsi="Times New Roman" w:cs="Times New Roman"/>
                <w:sz w:val="24"/>
                <w:szCs w:val="24"/>
              </w:rPr>
              <w:t>Итого</w:t>
            </w:r>
          </w:p>
        </w:tc>
        <w:tc>
          <w:tcPr>
            <w:tcW w:w="2430" w:type="dxa"/>
          </w:tcPr>
          <w:p w:rsidR="004E3108" w:rsidRPr="00AA799C" w:rsidRDefault="004E3108" w:rsidP="004E3108">
            <w:pPr>
              <w:jc w:val="center"/>
              <w:rPr>
                <w:rFonts w:ascii="Times New Roman" w:hAnsi="Times New Roman" w:cs="Times New Roman"/>
                <w:sz w:val="24"/>
                <w:szCs w:val="24"/>
              </w:rPr>
            </w:pPr>
            <w:r w:rsidRPr="00AA799C">
              <w:rPr>
                <w:rFonts w:ascii="Times New Roman" w:hAnsi="Times New Roman" w:cs="Times New Roman"/>
                <w:sz w:val="24"/>
                <w:szCs w:val="24"/>
              </w:rPr>
              <w:t>17</w:t>
            </w:r>
          </w:p>
        </w:tc>
        <w:tc>
          <w:tcPr>
            <w:tcW w:w="2638" w:type="dxa"/>
          </w:tcPr>
          <w:p w:rsidR="004E3108" w:rsidRPr="00AA799C" w:rsidRDefault="000819BD" w:rsidP="004E3108">
            <w:pPr>
              <w:jc w:val="center"/>
              <w:rPr>
                <w:rFonts w:ascii="Times New Roman" w:hAnsi="Times New Roman" w:cs="Times New Roman"/>
                <w:sz w:val="24"/>
                <w:szCs w:val="24"/>
              </w:rPr>
            </w:pPr>
            <w:r w:rsidRPr="00AA799C">
              <w:rPr>
                <w:rFonts w:ascii="Times New Roman" w:hAnsi="Times New Roman" w:cs="Times New Roman"/>
                <w:sz w:val="24"/>
                <w:szCs w:val="24"/>
              </w:rPr>
              <w:t>1</w:t>
            </w:r>
          </w:p>
        </w:tc>
      </w:tr>
    </w:tbl>
    <w:p w:rsidR="004E3108" w:rsidRDefault="004E3108" w:rsidP="004E3108">
      <w:pPr>
        <w:spacing w:line="240" w:lineRule="auto"/>
        <w:jc w:val="center"/>
        <w:rPr>
          <w:rFonts w:ascii="Times New Roman" w:hAnsi="Times New Roman" w:cs="Times New Roman"/>
          <w:sz w:val="28"/>
          <w:szCs w:val="28"/>
        </w:rPr>
      </w:pPr>
    </w:p>
    <w:p w:rsidR="004E3108" w:rsidRDefault="004E3108" w:rsidP="00E01CE3">
      <w:pPr>
        <w:jc w:val="center"/>
        <w:rPr>
          <w:rFonts w:ascii="Times New Roman" w:hAnsi="Times New Roman" w:cs="Times New Roman"/>
          <w:sz w:val="28"/>
          <w:szCs w:val="28"/>
        </w:rPr>
      </w:pPr>
    </w:p>
    <w:p w:rsidR="00CD2DB7" w:rsidRDefault="00CD2DB7" w:rsidP="00AB3D78">
      <w:pPr>
        <w:jc w:val="center"/>
        <w:rPr>
          <w:rFonts w:ascii="Times New Roman" w:hAnsi="Times New Roman" w:cs="Times New Roman"/>
          <w:sz w:val="28"/>
          <w:szCs w:val="28"/>
        </w:rPr>
      </w:pPr>
    </w:p>
    <w:p w:rsidR="00CD2DB7" w:rsidRDefault="00CD2DB7" w:rsidP="00AB3D78">
      <w:pPr>
        <w:jc w:val="center"/>
        <w:rPr>
          <w:rFonts w:ascii="Times New Roman" w:hAnsi="Times New Roman" w:cs="Times New Roman"/>
          <w:sz w:val="28"/>
          <w:szCs w:val="28"/>
        </w:rPr>
      </w:pPr>
    </w:p>
    <w:p w:rsidR="004E3108" w:rsidRPr="00036859" w:rsidRDefault="00036859" w:rsidP="00AB3D78">
      <w:pPr>
        <w:jc w:val="center"/>
        <w:rPr>
          <w:rFonts w:ascii="Times New Roman" w:hAnsi="Times New Roman" w:cs="Times New Roman"/>
          <w:sz w:val="28"/>
          <w:szCs w:val="28"/>
        </w:rPr>
      </w:pPr>
      <w:r w:rsidRPr="00036859">
        <w:rPr>
          <w:rFonts w:ascii="Times New Roman" w:hAnsi="Times New Roman" w:cs="Times New Roman"/>
          <w:sz w:val="28"/>
          <w:szCs w:val="28"/>
        </w:rPr>
        <w:t>Тематическое планирование, 1 класс</w:t>
      </w:r>
    </w:p>
    <w:tbl>
      <w:tblPr>
        <w:tblStyle w:val="a3"/>
        <w:tblW w:w="10206" w:type="dxa"/>
        <w:tblInd w:w="675" w:type="dxa"/>
        <w:tblLook w:val="04A0" w:firstRow="1" w:lastRow="0" w:firstColumn="1" w:lastColumn="0" w:noHBand="0" w:noVBand="1"/>
      </w:tblPr>
      <w:tblGrid>
        <w:gridCol w:w="2268"/>
        <w:gridCol w:w="2409"/>
        <w:gridCol w:w="5529"/>
      </w:tblGrid>
      <w:tr w:rsidR="00E01CE3" w:rsidRPr="00AA799C" w:rsidTr="00DE6326">
        <w:tc>
          <w:tcPr>
            <w:tcW w:w="2268" w:type="dxa"/>
          </w:tcPr>
          <w:p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sz w:val="24"/>
                <w:szCs w:val="24"/>
              </w:rPr>
              <w:t>Раздел</w:t>
            </w:r>
          </w:p>
        </w:tc>
        <w:tc>
          <w:tcPr>
            <w:tcW w:w="2409" w:type="dxa"/>
          </w:tcPr>
          <w:p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sz w:val="24"/>
                <w:szCs w:val="24"/>
              </w:rPr>
              <w:t>Кол-во часов</w:t>
            </w:r>
          </w:p>
        </w:tc>
        <w:tc>
          <w:tcPr>
            <w:tcW w:w="5529" w:type="dxa"/>
          </w:tcPr>
          <w:p w:rsidR="00E01CE3" w:rsidRPr="00AA799C" w:rsidRDefault="00E01CE3" w:rsidP="00E520B9">
            <w:pPr>
              <w:jc w:val="center"/>
              <w:rPr>
                <w:rFonts w:ascii="Times New Roman" w:hAnsi="Times New Roman" w:cs="Times New Roman"/>
                <w:sz w:val="24"/>
                <w:szCs w:val="24"/>
              </w:rPr>
            </w:pPr>
            <w:r w:rsidRPr="00AA799C">
              <w:rPr>
                <w:rFonts w:ascii="Times New Roman" w:hAnsi="Times New Roman" w:cs="Times New Roman"/>
                <w:sz w:val="24"/>
                <w:szCs w:val="24"/>
              </w:rPr>
              <w:t>Характеристика деятельности</w:t>
            </w:r>
          </w:p>
        </w:tc>
      </w:tr>
      <w:tr w:rsidR="00E01CE3" w:rsidRPr="00AA799C" w:rsidTr="00DE6326">
        <w:tc>
          <w:tcPr>
            <w:tcW w:w="2268" w:type="dxa"/>
          </w:tcPr>
          <w:p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b/>
                <w:sz w:val="24"/>
                <w:szCs w:val="24"/>
              </w:rPr>
              <w:lastRenderedPageBreak/>
              <w:t>Секреты речи и текста</w:t>
            </w:r>
          </w:p>
        </w:tc>
        <w:tc>
          <w:tcPr>
            <w:tcW w:w="2409" w:type="dxa"/>
          </w:tcPr>
          <w:p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sz w:val="24"/>
                <w:szCs w:val="24"/>
              </w:rPr>
              <w:t>5 ч</w:t>
            </w:r>
          </w:p>
        </w:tc>
        <w:tc>
          <w:tcPr>
            <w:tcW w:w="5529" w:type="dxa"/>
          </w:tcPr>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AA799C">
              <w:rPr>
                <w:rFonts w:ascii="Times New Roman" w:hAnsi="Times New Roman" w:cs="Times New Roman"/>
                <w:i/>
                <w:sz w:val="24"/>
                <w:szCs w:val="24"/>
              </w:rPr>
              <w:t>Как вежливо попросить? Как похвалить товарища? Как правильно поблагодарить?</w:t>
            </w:r>
            <w:r w:rsidRPr="00AA799C">
              <w:rPr>
                <w:rFonts w:ascii="Times New Roman" w:hAnsi="Times New Roman" w:cs="Times New Roman"/>
                <w:sz w:val="24"/>
                <w:szCs w:val="24"/>
              </w:rPr>
              <w:t xml:space="preserve">). Цели и виды вопросов (вопрос-уточнение, вопрос как запрос на новое содержание).  </w:t>
            </w:r>
          </w:p>
          <w:p w:rsidR="00E01CE3" w:rsidRPr="00AA799C" w:rsidRDefault="00E01CE3" w:rsidP="00E520B9">
            <w:pPr>
              <w:rPr>
                <w:rFonts w:ascii="Times New Roman" w:hAnsi="Times New Roman" w:cs="Times New Roman"/>
                <w:sz w:val="24"/>
                <w:szCs w:val="24"/>
              </w:rPr>
            </w:pPr>
          </w:p>
        </w:tc>
      </w:tr>
      <w:tr w:rsidR="00E01CE3" w:rsidRPr="00AA799C" w:rsidTr="00DE6326">
        <w:tc>
          <w:tcPr>
            <w:tcW w:w="2268" w:type="dxa"/>
          </w:tcPr>
          <w:p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b/>
                <w:sz w:val="24"/>
                <w:szCs w:val="24"/>
              </w:rPr>
              <w:t>Язык в действии</w:t>
            </w:r>
          </w:p>
        </w:tc>
        <w:tc>
          <w:tcPr>
            <w:tcW w:w="2409" w:type="dxa"/>
          </w:tcPr>
          <w:p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sz w:val="24"/>
                <w:szCs w:val="24"/>
              </w:rPr>
              <w:t>5 ч</w:t>
            </w:r>
          </w:p>
        </w:tc>
        <w:tc>
          <w:tcPr>
            <w:tcW w:w="5529" w:type="dxa"/>
          </w:tcPr>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Как нельзя произносить слова (пропедевтическая работа по предупреждению ошибок в произношении слов).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Смыслоразличительная роль ударения.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Звукопись в стихотворном художественном тексте.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Наблюдение за сочетаемостью слов (пропедевтическая работа по предупреждению ошибок в сочетаемости слов). </w:t>
            </w:r>
          </w:p>
          <w:p w:rsidR="00E01CE3" w:rsidRPr="00AA799C" w:rsidRDefault="00E01CE3" w:rsidP="00E520B9">
            <w:pPr>
              <w:rPr>
                <w:rFonts w:ascii="Times New Roman" w:hAnsi="Times New Roman" w:cs="Times New Roman"/>
                <w:sz w:val="24"/>
                <w:szCs w:val="24"/>
              </w:rPr>
            </w:pPr>
          </w:p>
        </w:tc>
      </w:tr>
      <w:tr w:rsidR="00E01CE3" w:rsidRPr="00AA799C" w:rsidTr="00DE6326">
        <w:tc>
          <w:tcPr>
            <w:tcW w:w="2268" w:type="dxa"/>
          </w:tcPr>
          <w:p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b/>
                <w:sz w:val="24"/>
                <w:szCs w:val="24"/>
              </w:rPr>
              <w:t>Русский язык: прошлое и настоящее</w:t>
            </w:r>
          </w:p>
        </w:tc>
        <w:tc>
          <w:tcPr>
            <w:tcW w:w="2409" w:type="dxa"/>
          </w:tcPr>
          <w:p w:rsidR="00E01CE3" w:rsidRPr="00AA799C" w:rsidRDefault="00E01CE3" w:rsidP="006A53E5">
            <w:pPr>
              <w:rPr>
                <w:rFonts w:ascii="Times New Roman" w:hAnsi="Times New Roman" w:cs="Times New Roman"/>
                <w:sz w:val="24"/>
                <w:szCs w:val="24"/>
              </w:rPr>
            </w:pPr>
            <w:r w:rsidRPr="00AA799C">
              <w:rPr>
                <w:rFonts w:ascii="Times New Roman" w:hAnsi="Times New Roman" w:cs="Times New Roman"/>
                <w:sz w:val="24"/>
                <w:szCs w:val="24"/>
              </w:rPr>
              <w:t>7 ч</w:t>
            </w:r>
          </w:p>
        </w:tc>
        <w:tc>
          <w:tcPr>
            <w:tcW w:w="5529" w:type="dxa"/>
          </w:tcPr>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rsidR="00E520B9"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Особенности оформления книг в Древней Руси: оформление красной строки и заставок.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Пр</w:t>
            </w:r>
            <w:r w:rsidR="000819BD" w:rsidRPr="00AA799C">
              <w:rPr>
                <w:rFonts w:ascii="Times New Roman" w:hAnsi="Times New Roman" w:cs="Times New Roman"/>
                <w:sz w:val="24"/>
                <w:szCs w:val="24"/>
              </w:rPr>
              <w:t>оектное задание</w:t>
            </w:r>
            <w:r w:rsidRPr="00AA799C">
              <w:rPr>
                <w:rFonts w:ascii="Times New Roman" w:hAnsi="Times New Roman" w:cs="Times New Roman"/>
                <w:b/>
                <w:sz w:val="24"/>
                <w:szCs w:val="24"/>
              </w:rPr>
              <w:t>.</w:t>
            </w:r>
            <w:r w:rsidRPr="00AA799C">
              <w:rPr>
                <w:rFonts w:ascii="Times New Roman" w:hAnsi="Times New Roman" w:cs="Times New Roman"/>
                <w:sz w:val="24"/>
                <w:szCs w:val="24"/>
              </w:rPr>
              <w:t xml:space="preserve"> Оформление буквиц и заставок.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Слова, обозначающие предметы традиционного русского быта:  </w:t>
            </w:r>
          </w:p>
          <w:p w:rsidR="00E01CE3" w:rsidRPr="00AA799C" w:rsidRDefault="00E01CE3" w:rsidP="00E520B9">
            <w:pPr>
              <w:numPr>
                <w:ilvl w:val="0"/>
                <w:numId w:val="6"/>
              </w:numPr>
              <w:ind w:hanging="10"/>
              <w:jc w:val="both"/>
              <w:rPr>
                <w:rFonts w:ascii="Times New Roman" w:hAnsi="Times New Roman" w:cs="Times New Roman"/>
                <w:sz w:val="24"/>
                <w:szCs w:val="24"/>
              </w:rPr>
            </w:pPr>
            <w:r w:rsidRPr="00AA799C">
              <w:rPr>
                <w:rFonts w:ascii="Times New Roman" w:hAnsi="Times New Roman" w:cs="Times New Roman"/>
                <w:sz w:val="24"/>
                <w:szCs w:val="24"/>
              </w:rPr>
              <w:t>дом в старину: что как называлось (</w:t>
            </w:r>
            <w:r w:rsidRPr="00AA799C">
              <w:rPr>
                <w:rFonts w:ascii="Times New Roman" w:hAnsi="Times New Roman" w:cs="Times New Roman"/>
                <w:i/>
                <w:sz w:val="24"/>
                <w:szCs w:val="24"/>
              </w:rPr>
              <w:t>изба, терем, хоромы, горница, светлица, светец, лучина</w:t>
            </w:r>
            <w:r w:rsidRPr="00AA799C">
              <w:rPr>
                <w:rFonts w:ascii="Times New Roman" w:hAnsi="Times New Roman" w:cs="Times New Roman"/>
                <w:sz w:val="24"/>
                <w:szCs w:val="24"/>
              </w:rPr>
              <w:t xml:space="preserve"> и т. д.);   </w:t>
            </w:r>
          </w:p>
          <w:p w:rsidR="00E01CE3" w:rsidRPr="00AA799C" w:rsidRDefault="00E01CE3" w:rsidP="00E520B9">
            <w:pPr>
              <w:numPr>
                <w:ilvl w:val="0"/>
                <w:numId w:val="6"/>
              </w:numPr>
              <w:ind w:hanging="10"/>
              <w:jc w:val="both"/>
              <w:rPr>
                <w:rFonts w:ascii="Times New Roman" w:hAnsi="Times New Roman" w:cs="Times New Roman"/>
                <w:sz w:val="24"/>
                <w:szCs w:val="24"/>
              </w:rPr>
            </w:pPr>
            <w:r w:rsidRPr="00AA799C">
              <w:rPr>
                <w:rFonts w:ascii="Times New Roman" w:hAnsi="Times New Roman" w:cs="Times New Roman"/>
                <w:sz w:val="24"/>
                <w:szCs w:val="24"/>
              </w:rPr>
              <w:t>как называлось то, во что одевались в старину (</w:t>
            </w:r>
            <w:r w:rsidRPr="00AA799C">
              <w:rPr>
                <w:rFonts w:ascii="Times New Roman" w:hAnsi="Times New Roman" w:cs="Times New Roman"/>
                <w:i/>
                <w:sz w:val="24"/>
                <w:szCs w:val="24"/>
              </w:rPr>
              <w:t>кафтан, кушак, рубаха, сарафан, лапти</w:t>
            </w:r>
            <w:r w:rsidRPr="00AA799C">
              <w:rPr>
                <w:rFonts w:ascii="Times New Roman" w:hAnsi="Times New Roman" w:cs="Times New Roman"/>
                <w:sz w:val="24"/>
                <w:szCs w:val="24"/>
              </w:rPr>
              <w:t xml:space="preserve"> и т. д.).   </w:t>
            </w:r>
          </w:p>
          <w:p w:rsidR="00E01CE3" w:rsidRPr="00AA799C" w:rsidRDefault="00E01CE3" w:rsidP="00E520B9">
            <w:pPr>
              <w:rPr>
                <w:rFonts w:ascii="Times New Roman" w:hAnsi="Times New Roman" w:cs="Times New Roman"/>
                <w:sz w:val="24"/>
                <w:szCs w:val="24"/>
              </w:rPr>
            </w:pPr>
          </w:p>
        </w:tc>
      </w:tr>
    </w:tbl>
    <w:p w:rsidR="00C87170" w:rsidRPr="00AA799C" w:rsidRDefault="00C87170" w:rsidP="006A53E5">
      <w:pPr>
        <w:rPr>
          <w:rFonts w:ascii="Times New Roman" w:hAnsi="Times New Roman" w:cs="Times New Roman"/>
          <w:sz w:val="24"/>
          <w:szCs w:val="24"/>
        </w:rPr>
      </w:pPr>
    </w:p>
    <w:p w:rsidR="00CD2DB7" w:rsidRPr="00AA799C" w:rsidRDefault="00CD2DB7" w:rsidP="006A53E5">
      <w:pPr>
        <w:rPr>
          <w:rFonts w:ascii="Times New Roman" w:hAnsi="Times New Roman" w:cs="Times New Roman"/>
          <w:sz w:val="24"/>
          <w:szCs w:val="24"/>
        </w:rPr>
      </w:pPr>
    </w:p>
    <w:p w:rsidR="00994531" w:rsidRPr="00AA799C" w:rsidRDefault="00994531" w:rsidP="006A53E5">
      <w:pPr>
        <w:rPr>
          <w:rFonts w:ascii="Times New Roman" w:hAnsi="Times New Roman" w:cs="Times New Roman"/>
          <w:sz w:val="24"/>
          <w:szCs w:val="24"/>
        </w:rPr>
      </w:pPr>
      <w:r w:rsidRPr="00AA799C">
        <w:rPr>
          <w:rFonts w:ascii="Times New Roman" w:hAnsi="Times New Roman" w:cs="Times New Roman"/>
          <w:sz w:val="24"/>
          <w:szCs w:val="24"/>
        </w:rPr>
        <w:t>2 класс</w:t>
      </w:r>
    </w:p>
    <w:tbl>
      <w:tblPr>
        <w:tblStyle w:val="a3"/>
        <w:tblW w:w="0" w:type="auto"/>
        <w:tblInd w:w="675" w:type="dxa"/>
        <w:tblLook w:val="04A0" w:firstRow="1" w:lastRow="0" w:firstColumn="1" w:lastColumn="0" w:noHBand="0" w:noVBand="1"/>
      </w:tblPr>
      <w:tblGrid>
        <w:gridCol w:w="949"/>
        <w:gridCol w:w="3889"/>
        <w:gridCol w:w="2185"/>
        <w:gridCol w:w="2581"/>
      </w:tblGrid>
      <w:tr w:rsidR="00994531" w:rsidRPr="00AA799C" w:rsidTr="00DE6326">
        <w:tc>
          <w:tcPr>
            <w:tcW w:w="993"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w:t>
            </w:r>
          </w:p>
        </w:tc>
        <w:tc>
          <w:tcPr>
            <w:tcW w:w="4110"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Тема</w:t>
            </w:r>
          </w:p>
        </w:tc>
        <w:tc>
          <w:tcPr>
            <w:tcW w:w="2250"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c>
          <w:tcPr>
            <w:tcW w:w="2677"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 xml:space="preserve">Контроль </w:t>
            </w:r>
          </w:p>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r>
      <w:tr w:rsidR="00994531" w:rsidRPr="00AA799C" w:rsidTr="00DE6326">
        <w:tc>
          <w:tcPr>
            <w:tcW w:w="993"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c>
          <w:tcPr>
            <w:tcW w:w="4110" w:type="dxa"/>
          </w:tcPr>
          <w:p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Русский язык: прошлое и настоящее</w:t>
            </w:r>
          </w:p>
        </w:tc>
        <w:tc>
          <w:tcPr>
            <w:tcW w:w="2250" w:type="dxa"/>
          </w:tcPr>
          <w:p w:rsidR="00994531" w:rsidRPr="00AA799C" w:rsidRDefault="00C62B32" w:rsidP="00765270">
            <w:pPr>
              <w:jc w:val="center"/>
              <w:rPr>
                <w:rFonts w:ascii="Times New Roman" w:hAnsi="Times New Roman" w:cs="Times New Roman"/>
                <w:sz w:val="24"/>
                <w:szCs w:val="24"/>
              </w:rPr>
            </w:pPr>
            <w:r>
              <w:rPr>
                <w:rFonts w:ascii="Times New Roman" w:hAnsi="Times New Roman" w:cs="Times New Roman"/>
                <w:sz w:val="24"/>
                <w:szCs w:val="24"/>
              </w:rPr>
              <w:t>7</w:t>
            </w:r>
          </w:p>
        </w:tc>
        <w:tc>
          <w:tcPr>
            <w:tcW w:w="2677"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r w:rsidR="00994531" w:rsidRPr="00AA799C" w:rsidTr="00DE6326">
        <w:tc>
          <w:tcPr>
            <w:tcW w:w="993"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2.</w:t>
            </w:r>
          </w:p>
        </w:tc>
        <w:tc>
          <w:tcPr>
            <w:tcW w:w="4110" w:type="dxa"/>
          </w:tcPr>
          <w:p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Язык в действии</w:t>
            </w:r>
          </w:p>
        </w:tc>
        <w:tc>
          <w:tcPr>
            <w:tcW w:w="2250" w:type="dxa"/>
          </w:tcPr>
          <w:p w:rsidR="00994531" w:rsidRPr="00AA799C" w:rsidRDefault="00C62B32" w:rsidP="00765270">
            <w:pPr>
              <w:jc w:val="center"/>
              <w:rPr>
                <w:rFonts w:ascii="Times New Roman" w:hAnsi="Times New Roman" w:cs="Times New Roman"/>
                <w:sz w:val="24"/>
                <w:szCs w:val="24"/>
              </w:rPr>
            </w:pPr>
            <w:r>
              <w:rPr>
                <w:rFonts w:ascii="Times New Roman" w:hAnsi="Times New Roman" w:cs="Times New Roman"/>
                <w:sz w:val="24"/>
                <w:szCs w:val="24"/>
              </w:rPr>
              <w:t>5</w:t>
            </w:r>
          </w:p>
        </w:tc>
        <w:tc>
          <w:tcPr>
            <w:tcW w:w="2677"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rsidTr="00DE6326">
        <w:tc>
          <w:tcPr>
            <w:tcW w:w="993"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3.</w:t>
            </w:r>
          </w:p>
        </w:tc>
        <w:tc>
          <w:tcPr>
            <w:tcW w:w="4110" w:type="dxa"/>
          </w:tcPr>
          <w:p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Секреты речи и текста</w:t>
            </w:r>
          </w:p>
        </w:tc>
        <w:tc>
          <w:tcPr>
            <w:tcW w:w="2250" w:type="dxa"/>
          </w:tcPr>
          <w:p w:rsidR="00994531" w:rsidRPr="00AA799C" w:rsidRDefault="00C62B32" w:rsidP="00765270">
            <w:pPr>
              <w:jc w:val="center"/>
              <w:rPr>
                <w:rFonts w:ascii="Times New Roman" w:hAnsi="Times New Roman" w:cs="Times New Roman"/>
                <w:sz w:val="24"/>
                <w:szCs w:val="24"/>
              </w:rPr>
            </w:pPr>
            <w:r>
              <w:rPr>
                <w:rFonts w:ascii="Times New Roman" w:hAnsi="Times New Roman" w:cs="Times New Roman"/>
                <w:sz w:val="24"/>
                <w:szCs w:val="24"/>
              </w:rPr>
              <w:t>5</w:t>
            </w:r>
          </w:p>
        </w:tc>
        <w:tc>
          <w:tcPr>
            <w:tcW w:w="2677"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rsidTr="00DE6326">
        <w:tc>
          <w:tcPr>
            <w:tcW w:w="993" w:type="dxa"/>
          </w:tcPr>
          <w:p w:rsidR="00994531" w:rsidRPr="00AA799C" w:rsidRDefault="00994531" w:rsidP="00765270">
            <w:pPr>
              <w:jc w:val="center"/>
              <w:rPr>
                <w:rFonts w:ascii="Times New Roman" w:hAnsi="Times New Roman" w:cs="Times New Roman"/>
                <w:sz w:val="24"/>
                <w:szCs w:val="24"/>
              </w:rPr>
            </w:pPr>
          </w:p>
        </w:tc>
        <w:tc>
          <w:tcPr>
            <w:tcW w:w="4110" w:type="dxa"/>
          </w:tcPr>
          <w:p w:rsidR="00994531" w:rsidRPr="00AA799C" w:rsidRDefault="00994531" w:rsidP="00994531">
            <w:pPr>
              <w:spacing w:after="130" w:line="259" w:lineRule="auto"/>
              <w:rPr>
                <w:rFonts w:ascii="Times New Roman" w:hAnsi="Times New Roman" w:cs="Times New Roman"/>
                <w:sz w:val="24"/>
                <w:szCs w:val="24"/>
              </w:rPr>
            </w:pPr>
            <w:r w:rsidRPr="00AA799C">
              <w:rPr>
                <w:rFonts w:ascii="Times New Roman" w:hAnsi="Times New Roman" w:cs="Times New Roman"/>
                <w:sz w:val="24"/>
                <w:szCs w:val="24"/>
              </w:rPr>
              <w:t>Итого</w:t>
            </w:r>
          </w:p>
        </w:tc>
        <w:tc>
          <w:tcPr>
            <w:tcW w:w="2250" w:type="dxa"/>
          </w:tcPr>
          <w:p w:rsidR="00994531" w:rsidRPr="00AA799C" w:rsidRDefault="00C62B32" w:rsidP="00765270">
            <w:pPr>
              <w:jc w:val="center"/>
              <w:rPr>
                <w:rFonts w:ascii="Times New Roman" w:hAnsi="Times New Roman" w:cs="Times New Roman"/>
                <w:sz w:val="24"/>
                <w:szCs w:val="24"/>
              </w:rPr>
            </w:pPr>
            <w:r>
              <w:rPr>
                <w:rFonts w:ascii="Times New Roman" w:hAnsi="Times New Roman" w:cs="Times New Roman"/>
                <w:sz w:val="24"/>
                <w:szCs w:val="24"/>
              </w:rPr>
              <w:t>17</w:t>
            </w:r>
          </w:p>
        </w:tc>
        <w:tc>
          <w:tcPr>
            <w:tcW w:w="2677"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bl>
    <w:p w:rsidR="00994531" w:rsidRPr="00AA799C" w:rsidRDefault="00994531" w:rsidP="006A53E5">
      <w:pPr>
        <w:rPr>
          <w:rFonts w:ascii="Times New Roman" w:hAnsi="Times New Roman" w:cs="Times New Roman"/>
          <w:sz w:val="24"/>
          <w:szCs w:val="24"/>
        </w:rPr>
      </w:pPr>
    </w:p>
    <w:p w:rsidR="00E01CE3" w:rsidRPr="00AA799C" w:rsidRDefault="00E520B9" w:rsidP="00E01CE3">
      <w:pPr>
        <w:jc w:val="center"/>
        <w:rPr>
          <w:rFonts w:ascii="Times New Roman" w:hAnsi="Times New Roman" w:cs="Times New Roman"/>
          <w:sz w:val="24"/>
          <w:szCs w:val="24"/>
        </w:rPr>
      </w:pPr>
      <w:r w:rsidRPr="00AA799C">
        <w:rPr>
          <w:rFonts w:ascii="Times New Roman" w:hAnsi="Times New Roman" w:cs="Times New Roman"/>
          <w:sz w:val="24"/>
          <w:szCs w:val="24"/>
        </w:rPr>
        <w:t>Тематическое планирование</w:t>
      </w:r>
      <w:r w:rsidR="00036859" w:rsidRPr="00AA799C">
        <w:rPr>
          <w:rFonts w:ascii="Times New Roman" w:hAnsi="Times New Roman" w:cs="Times New Roman"/>
          <w:sz w:val="24"/>
          <w:szCs w:val="24"/>
        </w:rPr>
        <w:t>,</w:t>
      </w:r>
      <w:r w:rsidRPr="00AA799C">
        <w:rPr>
          <w:rFonts w:ascii="Times New Roman" w:hAnsi="Times New Roman" w:cs="Times New Roman"/>
          <w:sz w:val="24"/>
          <w:szCs w:val="24"/>
        </w:rPr>
        <w:t xml:space="preserve"> 2</w:t>
      </w:r>
      <w:r w:rsidR="00E01CE3" w:rsidRPr="00AA799C">
        <w:rPr>
          <w:rFonts w:ascii="Times New Roman" w:hAnsi="Times New Roman" w:cs="Times New Roman"/>
          <w:sz w:val="24"/>
          <w:szCs w:val="24"/>
        </w:rPr>
        <w:t xml:space="preserve"> класс</w:t>
      </w:r>
    </w:p>
    <w:tbl>
      <w:tblPr>
        <w:tblStyle w:val="a3"/>
        <w:tblW w:w="10206" w:type="dxa"/>
        <w:tblInd w:w="675" w:type="dxa"/>
        <w:tblLook w:val="04A0" w:firstRow="1" w:lastRow="0" w:firstColumn="1" w:lastColumn="0" w:noHBand="0" w:noVBand="1"/>
      </w:tblPr>
      <w:tblGrid>
        <w:gridCol w:w="2694"/>
        <w:gridCol w:w="1983"/>
        <w:gridCol w:w="5529"/>
      </w:tblGrid>
      <w:tr w:rsidR="00E01CE3" w:rsidRPr="00AA799C" w:rsidTr="00DE6326">
        <w:tc>
          <w:tcPr>
            <w:tcW w:w="2694" w:type="dxa"/>
          </w:tcPr>
          <w:p w:rsidR="00E01CE3" w:rsidRPr="00AA799C" w:rsidRDefault="00E01CE3" w:rsidP="00612442">
            <w:pPr>
              <w:rPr>
                <w:rFonts w:ascii="Times New Roman" w:hAnsi="Times New Roman" w:cs="Times New Roman"/>
                <w:sz w:val="24"/>
                <w:szCs w:val="24"/>
              </w:rPr>
            </w:pPr>
            <w:r w:rsidRPr="00AA799C">
              <w:rPr>
                <w:rFonts w:ascii="Times New Roman" w:hAnsi="Times New Roman" w:cs="Times New Roman"/>
                <w:sz w:val="24"/>
                <w:szCs w:val="24"/>
              </w:rPr>
              <w:t>Раздел</w:t>
            </w:r>
          </w:p>
        </w:tc>
        <w:tc>
          <w:tcPr>
            <w:tcW w:w="1983" w:type="dxa"/>
          </w:tcPr>
          <w:p w:rsidR="00E01CE3" w:rsidRPr="00AA799C" w:rsidRDefault="00E01CE3" w:rsidP="00612442">
            <w:pPr>
              <w:rPr>
                <w:rFonts w:ascii="Times New Roman" w:hAnsi="Times New Roman" w:cs="Times New Roman"/>
                <w:sz w:val="24"/>
                <w:szCs w:val="24"/>
              </w:rPr>
            </w:pPr>
            <w:r w:rsidRPr="00AA799C">
              <w:rPr>
                <w:rFonts w:ascii="Times New Roman" w:hAnsi="Times New Roman" w:cs="Times New Roman"/>
                <w:sz w:val="24"/>
                <w:szCs w:val="24"/>
              </w:rPr>
              <w:t>Кол-во часов</w:t>
            </w:r>
          </w:p>
        </w:tc>
        <w:tc>
          <w:tcPr>
            <w:tcW w:w="5529" w:type="dxa"/>
          </w:tcPr>
          <w:p w:rsidR="00E01CE3" w:rsidRPr="00AA799C" w:rsidRDefault="00E01CE3" w:rsidP="00E01CE3">
            <w:pPr>
              <w:jc w:val="center"/>
              <w:rPr>
                <w:rFonts w:ascii="Times New Roman" w:hAnsi="Times New Roman" w:cs="Times New Roman"/>
                <w:sz w:val="24"/>
                <w:szCs w:val="24"/>
              </w:rPr>
            </w:pPr>
            <w:r w:rsidRPr="00AA799C">
              <w:rPr>
                <w:rFonts w:ascii="Times New Roman" w:hAnsi="Times New Roman" w:cs="Times New Roman"/>
                <w:sz w:val="24"/>
                <w:szCs w:val="24"/>
              </w:rPr>
              <w:t>Характеристика деятельности</w:t>
            </w:r>
          </w:p>
        </w:tc>
      </w:tr>
      <w:tr w:rsidR="00E01CE3" w:rsidRPr="00AA799C" w:rsidTr="00DE6326">
        <w:tc>
          <w:tcPr>
            <w:tcW w:w="2694" w:type="dxa"/>
          </w:tcPr>
          <w:p w:rsidR="00E01CE3" w:rsidRPr="00AA799C" w:rsidRDefault="00E01CE3" w:rsidP="00612442">
            <w:pPr>
              <w:rPr>
                <w:rFonts w:ascii="Times New Roman" w:hAnsi="Times New Roman" w:cs="Times New Roman"/>
                <w:sz w:val="24"/>
                <w:szCs w:val="24"/>
              </w:rPr>
            </w:pPr>
            <w:r w:rsidRPr="00AA799C">
              <w:rPr>
                <w:rFonts w:ascii="Times New Roman" w:hAnsi="Times New Roman" w:cs="Times New Roman"/>
                <w:b/>
                <w:sz w:val="24"/>
                <w:szCs w:val="24"/>
              </w:rPr>
              <w:t>Русский язык: прошлое и настоящее</w:t>
            </w:r>
          </w:p>
        </w:tc>
        <w:tc>
          <w:tcPr>
            <w:tcW w:w="1983" w:type="dxa"/>
          </w:tcPr>
          <w:p w:rsidR="00E01CE3" w:rsidRPr="00AA799C" w:rsidRDefault="00C62B32" w:rsidP="00612442">
            <w:pPr>
              <w:rPr>
                <w:rFonts w:ascii="Times New Roman" w:hAnsi="Times New Roman" w:cs="Times New Roman"/>
                <w:sz w:val="24"/>
                <w:szCs w:val="24"/>
              </w:rPr>
            </w:pPr>
            <w:r>
              <w:rPr>
                <w:rFonts w:ascii="Times New Roman" w:hAnsi="Times New Roman" w:cs="Times New Roman"/>
                <w:sz w:val="24"/>
                <w:szCs w:val="24"/>
              </w:rPr>
              <w:t>7</w:t>
            </w:r>
            <w:r w:rsidR="00E01CE3" w:rsidRPr="00AA799C">
              <w:rPr>
                <w:rFonts w:ascii="Times New Roman" w:hAnsi="Times New Roman" w:cs="Times New Roman"/>
                <w:sz w:val="24"/>
                <w:szCs w:val="24"/>
              </w:rPr>
              <w:t xml:space="preserve"> ч</w:t>
            </w:r>
          </w:p>
        </w:tc>
        <w:tc>
          <w:tcPr>
            <w:tcW w:w="5529" w:type="dxa"/>
          </w:tcPr>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игры, забавы, игрушки (например, </w:t>
            </w:r>
            <w:r w:rsidRPr="00AA799C">
              <w:rPr>
                <w:rFonts w:ascii="Times New Roman" w:hAnsi="Times New Roman" w:cs="Times New Roman"/>
                <w:i/>
                <w:sz w:val="24"/>
                <w:szCs w:val="24"/>
              </w:rPr>
              <w:t xml:space="preserve">городки, салочки, салазки, санки, </w:t>
            </w:r>
            <w:r w:rsidRPr="00AA799C">
              <w:rPr>
                <w:rFonts w:ascii="Times New Roman" w:hAnsi="Times New Roman" w:cs="Times New Roman"/>
                <w:i/>
                <w:sz w:val="24"/>
                <w:szCs w:val="24"/>
              </w:rPr>
              <w:lastRenderedPageBreak/>
              <w:t>волчок, свистулька</w:t>
            </w:r>
            <w:r w:rsidRPr="00AA799C">
              <w:rPr>
                <w:rFonts w:ascii="Times New Roman" w:hAnsi="Times New Roman" w:cs="Times New Roman"/>
                <w:sz w:val="24"/>
                <w:szCs w:val="24"/>
              </w:rPr>
              <w:t xml:space="preserve">).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предметы традиционного русского быта:  </w:t>
            </w:r>
          </w:p>
          <w:p w:rsidR="00E01CE3" w:rsidRPr="00AA799C" w:rsidRDefault="00E01CE3" w:rsidP="00E520B9">
            <w:pPr>
              <w:pStyle w:val="a4"/>
              <w:numPr>
                <w:ilvl w:val="0"/>
                <w:numId w:val="7"/>
              </w:numPr>
              <w:jc w:val="both"/>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домашнюю утварь и орудия труда (например, </w:t>
            </w:r>
            <w:r w:rsidRPr="00AA799C">
              <w:rPr>
                <w:rFonts w:ascii="Times New Roman" w:hAnsi="Times New Roman" w:cs="Times New Roman"/>
                <w:i/>
                <w:sz w:val="24"/>
                <w:szCs w:val="24"/>
              </w:rPr>
              <w:t>ухват, ушат, ступа, плошка, крынка, ковш, решето, веретено, серп, коса, плуг</w:t>
            </w:r>
            <w:r w:rsidRPr="00AA799C">
              <w:rPr>
                <w:rFonts w:ascii="Times New Roman" w:hAnsi="Times New Roman" w:cs="Times New Roman"/>
                <w:sz w:val="24"/>
                <w:szCs w:val="24"/>
              </w:rPr>
              <w:t xml:space="preserve">);  </w:t>
            </w:r>
          </w:p>
          <w:p w:rsidR="00E01CE3" w:rsidRPr="00AA799C" w:rsidRDefault="00E01CE3" w:rsidP="00E520B9">
            <w:pPr>
              <w:pStyle w:val="a4"/>
              <w:numPr>
                <w:ilvl w:val="0"/>
                <w:numId w:val="7"/>
              </w:numPr>
              <w:spacing w:after="14"/>
              <w:jc w:val="both"/>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то, что ели в старину (например, </w:t>
            </w:r>
            <w:r w:rsidRPr="00AA799C">
              <w:rPr>
                <w:rFonts w:ascii="Times New Roman" w:hAnsi="Times New Roman" w:cs="Times New Roman"/>
                <w:i/>
                <w:sz w:val="24"/>
                <w:szCs w:val="24"/>
              </w:rPr>
              <w:t>тюря, полба, каша, щи, похлёбка, бублик, ватрушка, калач, коврижка</w:t>
            </w:r>
            <w:r w:rsidRPr="00AA799C">
              <w:rPr>
                <w:rFonts w:ascii="Times New Roman" w:hAnsi="Times New Roman" w:cs="Times New Roman"/>
                <w:sz w:val="24"/>
                <w:szCs w:val="24"/>
              </w:rPr>
              <w:t xml:space="preserve">): какие из них сохранились до нашего времени;  </w:t>
            </w:r>
          </w:p>
          <w:p w:rsidR="00E01CE3" w:rsidRPr="00AA799C" w:rsidRDefault="00E01CE3" w:rsidP="00E520B9">
            <w:pPr>
              <w:pStyle w:val="a4"/>
              <w:numPr>
                <w:ilvl w:val="0"/>
                <w:numId w:val="7"/>
              </w:numPr>
              <w:spacing w:after="14"/>
              <w:jc w:val="both"/>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то, во что раньше одевались дети (например, </w:t>
            </w:r>
            <w:r w:rsidRPr="00AA799C">
              <w:rPr>
                <w:rFonts w:ascii="Times New Roman" w:hAnsi="Times New Roman" w:cs="Times New Roman"/>
                <w:i/>
                <w:sz w:val="24"/>
                <w:szCs w:val="24"/>
              </w:rPr>
              <w:t>шубейка, тулуп, шапка, валенки, сарафан, рубаха, лапти</w:t>
            </w:r>
            <w:r w:rsidRPr="00AA799C">
              <w:rPr>
                <w:rFonts w:ascii="Times New Roman" w:hAnsi="Times New Roman" w:cs="Times New Roman"/>
                <w:sz w:val="24"/>
                <w:szCs w:val="24"/>
              </w:rPr>
              <w:t xml:space="preserve">).  </w:t>
            </w:r>
          </w:p>
          <w:p w:rsidR="00E520B9" w:rsidRPr="00AA799C" w:rsidRDefault="00E01CE3"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AA799C">
              <w:rPr>
                <w:rFonts w:ascii="Times New Roman" w:hAnsi="Times New Roman" w:cs="Times New Roman"/>
                <w:i/>
                <w:sz w:val="24"/>
                <w:szCs w:val="24"/>
              </w:rPr>
              <w:t>каши не сваришь, ни за какие коврижки</w:t>
            </w:r>
            <w:r w:rsidR="00E520B9" w:rsidRPr="00AA799C">
              <w:rPr>
                <w:rFonts w:ascii="Times New Roman" w:hAnsi="Times New Roman" w:cs="Times New Roman"/>
                <w:sz w:val="24"/>
                <w:szCs w:val="24"/>
              </w:rPr>
              <w:t>).</w:t>
            </w:r>
          </w:p>
          <w:p w:rsidR="00E01CE3" w:rsidRPr="00AA799C" w:rsidRDefault="00E01CE3"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AA799C">
              <w:rPr>
                <w:rFonts w:ascii="Times New Roman" w:hAnsi="Times New Roman" w:cs="Times New Roman"/>
                <w:i/>
                <w:sz w:val="24"/>
                <w:szCs w:val="24"/>
              </w:rPr>
              <w:t>ехать в Тулу со своим самоваром</w:t>
            </w:r>
            <w:r w:rsidRPr="00AA799C">
              <w:rPr>
                <w:rFonts w:ascii="Times New Roman" w:hAnsi="Times New Roman" w:cs="Times New Roman"/>
                <w:sz w:val="24"/>
                <w:szCs w:val="24"/>
              </w:rPr>
              <w:t xml:space="preserve"> (рус.); </w:t>
            </w:r>
            <w:r w:rsidRPr="00AA799C">
              <w:rPr>
                <w:rFonts w:ascii="Times New Roman" w:hAnsi="Times New Roman" w:cs="Times New Roman"/>
                <w:i/>
                <w:sz w:val="24"/>
                <w:szCs w:val="24"/>
              </w:rPr>
              <w:t xml:space="preserve">ехать в лес с дровами </w:t>
            </w:r>
            <w:r w:rsidRPr="00AA799C">
              <w:rPr>
                <w:rFonts w:ascii="Times New Roman" w:hAnsi="Times New Roman" w:cs="Times New Roman"/>
                <w:sz w:val="24"/>
                <w:szCs w:val="24"/>
              </w:rPr>
              <w:t xml:space="preserve">(тат.)).   </w:t>
            </w:r>
          </w:p>
          <w:p w:rsidR="00E01CE3" w:rsidRPr="00AA799C" w:rsidRDefault="00E01CE3" w:rsidP="00E520B9">
            <w:pPr>
              <w:spacing w:after="195"/>
              <w:rPr>
                <w:rFonts w:ascii="Times New Roman" w:hAnsi="Times New Roman" w:cs="Times New Roman"/>
                <w:sz w:val="24"/>
                <w:szCs w:val="24"/>
              </w:rPr>
            </w:pPr>
            <w:r w:rsidRPr="00AA799C">
              <w:rPr>
                <w:rFonts w:ascii="Times New Roman" w:hAnsi="Times New Roman" w:cs="Times New Roman"/>
                <w:sz w:val="24"/>
                <w:szCs w:val="24"/>
              </w:rPr>
              <w:t>Проектное задание</w:t>
            </w:r>
            <w:r w:rsidRPr="00AA799C">
              <w:rPr>
                <w:rFonts w:ascii="Times New Roman" w:hAnsi="Times New Roman" w:cs="Times New Roman"/>
                <w:b/>
                <w:sz w:val="24"/>
                <w:szCs w:val="24"/>
              </w:rPr>
              <w:t>.</w:t>
            </w:r>
            <w:r w:rsidRPr="00AA799C">
              <w:rPr>
                <w:rFonts w:ascii="Times New Roman" w:hAnsi="Times New Roman" w:cs="Times New Roman"/>
                <w:sz w:val="24"/>
                <w:szCs w:val="24"/>
              </w:rPr>
              <w:t xml:space="preserve"> Словарь «Почему это так называется?». </w:t>
            </w:r>
          </w:p>
          <w:p w:rsidR="00E01CE3" w:rsidRPr="00AA799C" w:rsidRDefault="00E01CE3" w:rsidP="00E520B9">
            <w:pPr>
              <w:rPr>
                <w:rFonts w:ascii="Times New Roman" w:hAnsi="Times New Roman" w:cs="Times New Roman"/>
                <w:sz w:val="24"/>
                <w:szCs w:val="24"/>
              </w:rPr>
            </w:pPr>
          </w:p>
        </w:tc>
      </w:tr>
      <w:tr w:rsidR="00E01CE3" w:rsidRPr="00AA799C" w:rsidTr="00DE6326">
        <w:tc>
          <w:tcPr>
            <w:tcW w:w="2694" w:type="dxa"/>
          </w:tcPr>
          <w:p w:rsidR="00E01CE3" w:rsidRPr="00AA799C" w:rsidRDefault="00E01CE3" w:rsidP="00612442">
            <w:pPr>
              <w:rPr>
                <w:rFonts w:ascii="Times New Roman" w:hAnsi="Times New Roman" w:cs="Times New Roman"/>
                <w:sz w:val="24"/>
                <w:szCs w:val="24"/>
              </w:rPr>
            </w:pPr>
            <w:r w:rsidRPr="00AA799C">
              <w:rPr>
                <w:rFonts w:ascii="Times New Roman" w:hAnsi="Times New Roman" w:cs="Times New Roman"/>
                <w:b/>
                <w:sz w:val="24"/>
                <w:szCs w:val="24"/>
              </w:rPr>
              <w:lastRenderedPageBreak/>
              <w:t>Язык в действии</w:t>
            </w:r>
          </w:p>
        </w:tc>
        <w:tc>
          <w:tcPr>
            <w:tcW w:w="1983" w:type="dxa"/>
          </w:tcPr>
          <w:p w:rsidR="00E01CE3" w:rsidRPr="00AA799C" w:rsidRDefault="00C62B32" w:rsidP="00612442">
            <w:pPr>
              <w:rPr>
                <w:rFonts w:ascii="Times New Roman" w:hAnsi="Times New Roman" w:cs="Times New Roman"/>
                <w:sz w:val="24"/>
                <w:szCs w:val="24"/>
              </w:rPr>
            </w:pPr>
            <w:r>
              <w:rPr>
                <w:rFonts w:ascii="Times New Roman" w:hAnsi="Times New Roman" w:cs="Times New Roman"/>
                <w:sz w:val="24"/>
                <w:szCs w:val="24"/>
              </w:rPr>
              <w:t>5</w:t>
            </w:r>
            <w:r w:rsidR="00E01CE3" w:rsidRPr="00AA799C">
              <w:rPr>
                <w:rFonts w:ascii="Times New Roman" w:hAnsi="Times New Roman" w:cs="Times New Roman"/>
                <w:sz w:val="24"/>
                <w:szCs w:val="24"/>
              </w:rPr>
              <w:t xml:space="preserve"> ч</w:t>
            </w:r>
          </w:p>
        </w:tc>
        <w:tc>
          <w:tcPr>
            <w:tcW w:w="5529" w:type="dxa"/>
          </w:tcPr>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Смыслоразличительная роль ударения. Наблюдение за изменением места ударения в поэтическом тексте. Работа со словарём ударений.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Практическая работа.Слушаем и учимся читать фрагменты стихов и сказок, в которых есть слова с необычным произношением и  ударением.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Разные способы толкования значения слов. Наблюдение за сочетаемостью слов. </w:t>
            </w:r>
          </w:p>
          <w:p w:rsidR="00E01CE3" w:rsidRPr="00AA799C" w:rsidRDefault="00E01CE3" w:rsidP="00AB3D78">
            <w:pPr>
              <w:spacing w:after="197"/>
              <w:rPr>
                <w:rFonts w:ascii="Times New Roman" w:hAnsi="Times New Roman" w:cs="Times New Roman"/>
                <w:sz w:val="24"/>
                <w:szCs w:val="24"/>
              </w:rPr>
            </w:pPr>
            <w:r w:rsidRPr="00AA799C">
              <w:rPr>
                <w:rFonts w:ascii="Times New Roman" w:hAnsi="Times New Roman" w:cs="Times New Roman"/>
                <w:sz w:val="24"/>
                <w:szCs w:val="24"/>
              </w:rPr>
              <w:t xml:space="preserve">Совершенствование орфографических навыков.   </w:t>
            </w:r>
          </w:p>
        </w:tc>
      </w:tr>
      <w:tr w:rsidR="00E01CE3" w:rsidRPr="00AA799C" w:rsidTr="00DE6326">
        <w:tc>
          <w:tcPr>
            <w:tcW w:w="2694" w:type="dxa"/>
          </w:tcPr>
          <w:p w:rsidR="00E01CE3" w:rsidRPr="00AA799C" w:rsidRDefault="00E01CE3" w:rsidP="00612442">
            <w:pPr>
              <w:rPr>
                <w:rFonts w:ascii="Times New Roman" w:hAnsi="Times New Roman" w:cs="Times New Roman"/>
                <w:sz w:val="24"/>
                <w:szCs w:val="24"/>
              </w:rPr>
            </w:pPr>
            <w:r w:rsidRPr="00AA799C">
              <w:rPr>
                <w:rFonts w:ascii="Times New Roman" w:hAnsi="Times New Roman" w:cs="Times New Roman"/>
                <w:b/>
                <w:sz w:val="24"/>
                <w:szCs w:val="24"/>
              </w:rPr>
              <w:t>Секреты речи и текста</w:t>
            </w:r>
          </w:p>
        </w:tc>
        <w:tc>
          <w:tcPr>
            <w:tcW w:w="1983" w:type="dxa"/>
          </w:tcPr>
          <w:p w:rsidR="00E01CE3" w:rsidRPr="00AA799C" w:rsidRDefault="00C62B32" w:rsidP="00612442">
            <w:pPr>
              <w:rPr>
                <w:rFonts w:ascii="Times New Roman" w:hAnsi="Times New Roman" w:cs="Times New Roman"/>
                <w:sz w:val="24"/>
                <w:szCs w:val="24"/>
              </w:rPr>
            </w:pPr>
            <w:r>
              <w:rPr>
                <w:rFonts w:ascii="Times New Roman" w:hAnsi="Times New Roman" w:cs="Times New Roman"/>
                <w:sz w:val="24"/>
                <w:szCs w:val="24"/>
              </w:rPr>
              <w:t>5</w:t>
            </w:r>
            <w:r w:rsidR="00E01CE3" w:rsidRPr="00AA799C">
              <w:rPr>
                <w:rFonts w:ascii="Times New Roman" w:hAnsi="Times New Roman" w:cs="Times New Roman"/>
                <w:sz w:val="24"/>
                <w:szCs w:val="24"/>
              </w:rPr>
              <w:t xml:space="preserve"> ч</w:t>
            </w:r>
          </w:p>
        </w:tc>
        <w:tc>
          <w:tcPr>
            <w:tcW w:w="5529" w:type="dxa"/>
          </w:tcPr>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AA799C">
              <w:rPr>
                <w:rFonts w:ascii="Times New Roman" w:hAnsi="Times New Roman" w:cs="Times New Roman"/>
                <w:i/>
                <w:sz w:val="24"/>
                <w:szCs w:val="24"/>
              </w:rPr>
              <w:t xml:space="preserve">ты </w:t>
            </w:r>
            <w:r w:rsidRPr="00AA799C">
              <w:rPr>
                <w:rFonts w:ascii="Times New Roman" w:hAnsi="Times New Roman" w:cs="Times New Roman"/>
                <w:sz w:val="24"/>
                <w:szCs w:val="24"/>
              </w:rPr>
              <w:t>и</w:t>
            </w:r>
            <w:r w:rsidRPr="00AA799C">
              <w:rPr>
                <w:rFonts w:ascii="Times New Roman" w:hAnsi="Times New Roman" w:cs="Times New Roman"/>
                <w:i/>
                <w:sz w:val="24"/>
                <w:szCs w:val="24"/>
              </w:rPr>
              <w:t xml:space="preserve"> вы</w:t>
            </w:r>
            <w:r w:rsidRPr="00AA799C">
              <w:rPr>
                <w:rFonts w:ascii="Times New Roman" w:hAnsi="Times New Roman" w:cs="Times New Roman"/>
                <w:sz w:val="24"/>
                <w:szCs w:val="24"/>
              </w:rPr>
              <w:t xml:space="preserve">.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Устный ответ как жанр монологической устной </w:t>
            </w:r>
            <w:r w:rsidRPr="00AA799C">
              <w:rPr>
                <w:rFonts w:ascii="Times New Roman" w:hAnsi="Times New Roman" w:cs="Times New Roman"/>
                <w:sz w:val="24"/>
                <w:szCs w:val="24"/>
              </w:rPr>
              <w:lastRenderedPageBreak/>
              <w:t xml:space="preserve">учебно-научной речи. Различные виды ответов: развёрнутый ответ, ответ-добавление (на практическом уровне).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Связь предложений в тексте. Практическое овладение средствами связи: лексический повтор, местоименный повтор. </w:t>
            </w:r>
          </w:p>
          <w:p w:rsidR="00E01CE3" w:rsidRPr="00AA799C" w:rsidRDefault="00E01CE3" w:rsidP="00E520B9">
            <w:pPr>
              <w:rPr>
                <w:rFonts w:ascii="Times New Roman" w:hAnsi="Times New Roman" w:cs="Times New Roman"/>
                <w:sz w:val="24"/>
                <w:szCs w:val="24"/>
              </w:rPr>
            </w:pPr>
            <w:r w:rsidRPr="00AA799C">
              <w:rPr>
                <w:rFonts w:ascii="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E01CE3" w:rsidRPr="00AA799C" w:rsidRDefault="00E01CE3" w:rsidP="00E520B9">
            <w:pPr>
              <w:spacing w:after="196"/>
              <w:rPr>
                <w:rFonts w:ascii="Times New Roman" w:hAnsi="Times New Roman" w:cs="Times New Roman"/>
                <w:sz w:val="24"/>
                <w:szCs w:val="24"/>
              </w:rPr>
            </w:pPr>
            <w:r w:rsidRPr="00AA799C">
              <w:rPr>
                <w:rFonts w:ascii="Times New Roman" w:hAnsi="Times New Roman" w:cs="Times New Roman"/>
                <w:sz w:val="24"/>
                <w:szCs w:val="24"/>
              </w:rPr>
              <w:t xml:space="preserve">Создание текста: развёрнутое толкование значения слова.  </w:t>
            </w:r>
          </w:p>
          <w:p w:rsidR="00E01CE3" w:rsidRPr="00AA799C" w:rsidRDefault="00E01CE3" w:rsidP="00E520B9">
            <w:pPr>
              <w:rPr>
                <w:rFonts w:ascii="Times New Roman" w:hAnsi="Times New Roman" w:cs="Times New Roman"/>
                <w:sz w:val="24"/>
                <w:szCs w:val="24"/>
              </w:rPr>
            </w:pPr>
          </w:p>
        </w:tc>
      </w:tr>
    </w:tbl>
    <w:p w:rsidR="00E01CE3" w:rsidRPr="00AA799C" w:rsidRDefault="00E01CE3" w:rsidP="006A53E5">
      <w:pPr>
        <w:rPr>
          <w:rFonts w:ascii="Times New Roman" w:hAnsi="Times New Roman" w:cs="Times New Roman"/>
          <w:sz w:val="24"/>
          <w:szCs w:val="24"/>
        </w:rPr>
      </w:pPr>
    </w:p>
    <w:p w:rsidR="00994531" w:rsidRPr="00AA799C" w:rsidRDefault="00994531" w:rsidP="006A53E5">
      <w:pPr>
        <w:rPr>
          <w:rFonts w:ascii="Times New Roman" w:hAnsi="Times New Roman" w:cs="Times New Roman"/>
          <w:sz w:val="24"/>
          <w:szCs w:val="24"/>
        </w:rPr>
      </w:pPr>
      <w:r w:rsidRPr="00AA799C">
        <w:rPr>
          <w:rFonts w:ascii="Times New Roman" w:hAnsi="Times New Roman" w:cs="Times New Roman"/>
          <w:sz w:val="24"/>
          <w:szCs w:val="24"/>
        </w:rPr>
        <w:t>3 класс</w:t>
      </w:r>
    </w:p>
    <w:tbl>
      <w:tblPr>
        <w:tblStyle w:val="a3"/>
        <w:tblW w:w="0" w:type="auto"/>
        <w:tblInd w:w="675" w:type="dxa"/>
        <w:tblLook w:val="04A0" w:firstRow="1" w:lastRow="0" w:firstColumn="1" w:lastColumn="0" w:noHBand="0" w:noVBand="1"/>
      </w:tblPr>
      <w:tblGrid>
        <w:gridCol w:w="688"/>
        <w:gridCol w:w="4412"/>
        <w:gridCol w:w="1923"/>
        <w:gridCol w:w="2581"/>
      </w:tblGrid>
      <w:tr w:rsidR="00994531" w:rsidRPr="00AA799C" w:rsidTr="00DE6326">
        <w:tc>
          <w:tcPr>
            <w:tcW w:w="709"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w:t>
            </w:r>
          </w:p>
        </w:tc>
        <w:tc>
          <w:tcPr>
            <w:tcW w:w="4678"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Тема</w:t>
            </w:r>
          </w:p>
        </w:tc>
        <w:tc>
          <w:tcPr>
            <w:tcW w:w="1966"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c>
          <w:tcPr>
            <w:tcW w:w="2677"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 xml:space="preserve">Контроль </w:t>
            </w:r>
          </w:p>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r>
      <w:tr w:rsidR="00994531" w:rsidRPr="00AA799C" w:rsidTr="00DE6326">
        <w:tc>
          <w:tcPr>
            <w:tcW w:w="709"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c>
          <w:tcPr>
            <w:tcW w:w="4678" w:type="dxa"/>
          </w:tcPr>
          <w:p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Русский язык: прошлое и настоящее</w:t>
            </w:r>
          </w:p>
        </w:tc>
        <w:tc>
          <w:tcPr>
            <w:tcW w:w="1966" w:type="dxa"/>
          </w:tcPr>
          <w:p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5</w:t>
            </w:r>
          </w:p>
        </w:tc>
        <w:tc>
          <w:tcPr>
            <w:tcW w:w="2677"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r w:rsidR="00994531" w:rsidRPr="00AA799C" w:rsidTr="00DE6326">
        <w:tc>
          <w:tcPr>
            <w:tcW w:w="709"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2.</w:t>
            </w:r>
          </w:p>
        </w:tc>
        <w:tc>
          <w:tcPr>
            <w:tcW w:w="4678" w:type="dxa"/>
          </w:tcPr>
          <w:p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Язык в действии</w:t>
            </w:r>
          </w:p>
        </w:tc>
        <w:tc>
          <w:tcPr>
            <w:tcW w:w="1966" w:type="dxa"/>
          </w:tcPr>
          <w:p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4</w:t>
            </w:r>
          </w:p>
        </w:tc>
        <w:tc>
          <w:tcPr>
            <w:tcW w:w="2677"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rsidTr="00DE6326">
        <w:tc>
          <w:tcPr>
            <w:tcW w:w="709"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3.</w:t>
            </w:r>
          </w:p>
        </w:tc>
        <w:tc>
          <w:tcPr>
            <w:tcW w:w="4678" w:type="dxa"/>
          </w:tcPr>
          <w:p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Секреты речи и текста</w:t>
            </w:r>
          </w:p>
        </w:tc>
        <w:tc>
          <w:tcPr>
            <w:tcW w:w="1966" w:type="dxa"/>
          </w:tcPr>
          <w:p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5</w:t>
            </w:r>
          </w:p>
        </w:tc>
        <w:tc>
          <w:tcPr>
            <w:tcW w:w="2677"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rsidTr="00DE6326">
        <w:tc>
          <w:tcPr>
            <w:tcW w:w="709"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4.</w:t>
            </w:r>
          </w:p>
        </w:tc>
        <w:tc>
          <w:tcPr>
            <w:tcW w:w="4678" w:type="dxa"/>
          </w:tcPr>
          <w:p w:rsidR="00994531" w:rsidRPr="00AA799C" w:rsidRDefault="00994531" w:rsidP="00765270">
            <w:pPr>
              <w:spacing w:after="130" w:line="259" w:lineRule="auto"/>
              <w:rPr>
                <w:rFonts w:ascii="Times New Roman" w:hAnsi="Times New Roman" w:cs="Times New Roman"/>
                <w:sz w:val="24"/>
                <w:szCs w:val="24"/>
              </w:rPr>
            </w:pPr>
            <w:r w:rsidRPr="00AA799C">
              <w:rPr>
                <w:rFonts w:ascii="Times New Roman" w:hAnsi="Times New Roman" w:cs="Times New Roman"/>
                <w:sz w:val="24"/>
                <w:szCs w:val="24"/>
              </w:rPr>
              <w:t>Резерв учебного времени</w:t>
            </w:r>
          </w:p>
        </w:tc>
        <w:tc>
          <w:tcPr>
            <w:tcW w:w="1966"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3</w:t>
            </w:r>
          </w:p>
        </w:tc>
        <w:tc>
          <w:tcPr>
            <w:tcW w:w="2677"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rsidTr="00DE6326">
        <w:tc>
          <w:tcPr>
            <w:tcW w:w="709" w:type="dxa"/>
          </w:tcPr>
          <w:p w:rsidR="00994531" w:rsidRPr="00AA799C" w:rsidRDefault="00994531" w:rsidP="00765270">
            <w:pPr>
              <w:jc w:val="center"/>
              <w:rPr>
                <w:rFonts w:ascii="Times New Roman" w:hAnsi="Times New Roman" w:cs="Times New Roman"/>
                <w:sz w:val="24"/>
                <w:szCs w:val="24"/>
              </w:rPr>
            </w:pPr>
          </w:p>
        </w:tc>
        <w:tc>
          <w:tcPr>
            <w:tcW w:w="4678" w:type="dxa"/>
          </w:tcPr>
          <w:p w:rsidR="00994531" w:rsidRPr="00AA799C" w:rsidRDefault="00994531" w:rsidP="00765270">
            <w:pPr>
              <w:spacing w:after="130" w:line="259" w:lineRule="auto"/>
              <w:rPr>
                <w:rFonts w:ascii="Times New Roman" w:hAnsi="Times New Roman" w:cs="Times New Roman"/>
                <w:sz w:val="24"/>
                <w:szCs w:val="24"/>
              </w:rPr>
            </w:pPr>
            <w:r w:rsidRPr="00AA799C">
              <w:rPr>
                <w:rFonts w:ascii="Times New Roman" w:hAnsi="Times New Roman" w:cs="Times New Roman"/>
                <w:sz w:val="24"/>
                <w:szCs w:val="24"/>
              </w:rPr>
              <w:t>Итого</w:t>
            </w:r>
          </w:p>
        </w:tc>
        <w:tc>
          <w:tcPr>
            <w:tcW w:w="1966" w:type="dxa"/>
          </w:tcPr>
          <w:p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17</w:t>
            </w:r>
          </w:p>
        </w:tc>
        <w:tc>
          <w:tcPr>
            <w:tcW w:w="2677"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bl>
    <w:p w:rsidR="00994531" w:rsidRPr="00AA799C" w:rsidRDefault="00994531" w:rsidP="006A53E5">
      <w:pPr>
        <w:rPr>
          <w:rFonts w:ascii="Times New Roman" w:hAnsi="Times New Roman" w:cs="Times New Roman"/>
          <w:sz w:val="24"/>
          <w:szCs w:val="24"/>
        </w:rPr>
      </w:pPr>
    </w:p>
    <w:p w:rsidR="00DE6326" w:rsidRPr="00AA799C" w:rsidRDefault="00DE6326" w:rsidP="00E520B9">
      <w:pPr>
        <w:jc w:val="center"/>
        <w:rPr>
          <w:rFonts w:ascii="Times New Roman" w:hAnsi="Times New Roman" w:cs="Times New Roman"/>
          <w:sz w:val="24"/>
          <w:szCs w:val="24"/>
        </w:rPr>
      </w:pPr>
    </w:p>
    <w:p w:rsidR="00DE6326" w:rsidRPr="00AA799C" w:rsidRDefault="00DE6326" w:rsidP="00E520B9">
      <w:pPr>
        <w:jc w:val="center"/>
        <w:rPr>
          <w:rFonts w:ascii="Times New Roman" w:hAnsi="Times New Roman" w:cs="Times New Roman"/>
          <w:sz w:val="24"/>
          <w:szCs w:val="24"/>
        </w:rPr>
      </w:pPr>
    </w:p>
    <w:p w:rsidR="00E520B9" w:rsidRPr="00AA799C" w:rsidRDefault="00E520B9" w:rsidP="00E520B9">
      <w:pPr>
        <w:jc w:val="center"/>
        <w:rPr>
          <w:rFonts w:ascii="Times New Roman" w:hAnsi="Times New Roman" w:cs="Times New Roman"/>
          <w:sz w:val="24"/>
          <w:szCs w:val="24"/>
        </w:rPr>
      </w:pPr>
      <w:r w:rsidRPr="00AA799C">
        <w:rPr>
          <w:rFonts w:ascii="Times New Roman" w:hAnsi="Times New Roman" w:cs="Times New Roman"/>
          <w:sz w:val="24"/>
          <w:szCs w:val="24"/>
        </w:rPr>
        <w:t>Тематическое планирование</w:t>
      </w:r>
      <w:r w:rsidR="00036859" w:rsidRPr="00AA799C">
        <w:rPr>
          <w:rFonts w:ascii="Times New Roman" w:hAnsi="Times New Roman" w:cs="Times New Roman"/>
          <w:sz w:val="24"/>
          <w:szCs w:val="24"/>
        </w:rPr>
        <w:t>,</w:t>
      </w:r>
      <w:r w:rsidRPr="00AA799C">
        <w:rPr>
          <w:rFonts w:ascii="Times New Roman" w:hAnsi="Times New Roman" w:cs="Times New Roman"/>
          <w:sz w:val="24"/>
          <w:szCs w:val="24"/>
        </w:rPr>
        <w:t xml:space="preserve"> 3 класс</w:t>
      </w:r>
    </w:p>
    <w:tbl>
      <w:tblPr>
        <w:tblStyle w:val="a3"/>
        <w:tblW w:w="10064" w:type="dxa"/>
        <w:tblInd w:w="817" w:type="dxa"/>
        <w:tblLook w:val="04A0" w:firstRow="1" w:lastRow="0" w:firstColumn="1" w:lastColumn="0" w:noHBand="0" w:noVBand="1"/>
      </w:tblPr>
      <w:tblGrid>
        <w:gridCol w:w="2410"/>
        <w:gridCol w:w="2125"/>
        <w:gridCol w:w="5529"/>
      </w:tblGrid>
      <w:tr w:rsidR="00E520B9" w:rsidRPr="00AA799C" w:rsidTr="00DE6326">
        <w:tc>
          <w:tcPr>
            <w:tcW w:w="2410" w:type="dxa"/>
          </w:tcPr>
          <w:p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sz w:val="24"/>
                <w:szCs w:val="24"/>
              </w:rPr>
              <w:t>Раздел</w:t>
            </w:r>
          </w:p>
        </w:tc>
        <w:tc>
          <w:tcPr>
            <w:tcW w:w="2125" w:type="dxa"/>
          </w:tcPr>
          <w:p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sz w:val="24"/>
                <w:szCs w:val="24"/>
              </w:rPr>
              <w:t>Кол-во часов</w:t>
            </w:r>
          </w:p>
        </w:tc>
        <w:tc>
          <w:tcPr>
            <w:tcW w:w="5529" w:type="dxa"/>
          </w:tcPr>
          <w:p w:rsidR="00E520B9" w:rsidRPr="00AA799C" w:rsidRDefault="00E520B9" w:rsidP="00612442">
            <w:pPr>
              <w:jc w:val="center"/>
              <w:rPr>
                <w:rFonts w:ascii="Times New Roman" w:hAnsi="Times New Roman" w:cs="Times New Roman"/>
                <w:sz w:val="24"/>
                <w:szCs w:val="24"/>
              </w:rPr>
            </w:pPr>
            <w:r w:rsidRPr="00AA799C">
              <w:rPr>
                <w:rFonts w:ascii="Times New Roman" w:hAnsi="Times New Roman" w:cs="Times New Roman"/>
                <w:sz w:val="24"/>
                <w:szCs w:val="24"/>
              </w:rPr>
              <w:t>Характеристика деятельности</w:t>
            </w:r>
          </w:p>
        </w:tc>
      </w:tr>
      <w:tr w:rsidR="00E520B9" w:rsidRPr="00AA799C" w:rsidTr="00DE6326">
        <w:tc>
          <w:tcPr>
            <w:tcW w:w="2410" w:type="dxa"/>
          </w:tcPr>
          <w:p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b/>
                <w:sz w:val="24"/>
                <w:szCs w:val="24"/>
              </w:rPr>
              <w:t>Русский язык: прошлое и настоящее</w:t>
            </w:r>
          </w:p>
        </w:tc>
        <w:tc>
          <w:tcPr>
            <w:tcW w:w="2125" w:type="dxa"/>
          </w:tcPr>
          <w:p w:rsidR="00E520B9" w:rsidRPr="00AA799C" w:rsidRDefault="000147C1" w:rsidP="00612442">
            <w:pPr>
              <w:rPr>
                <w:rFonts w:ascii="Times New Roman" w:hAnsi="Times New Roman" w:cs="Times New Roman"/>
                <w:sz w:val="24"/>
                <w:szCs w:val="24"/>
              </w:rPr>
            </w:pPr>
            <w:r>
              <w:rPr>
                <w:rFonts w:ascii="Times New Roman" w:hAnsi="Times New Roman" w:cs="Times New Roman"/>
                <w:sz w:val="24"/>
                <w:szCs w:val="24"/>
              </w:rPr>
              <w:t>5</w:t>
            </w:r>
            <w:r w:rsidR="00E520B9" w:rsidRPr="00AA799C">
              <w:rPr>
                <w:rFonts w:ascii="Times New Roman" w:hAnsi="Times New Roman" w:cs="Times New Roman"/>
                <w:sz w:val="24"/>
                <w:szCs w:val="24"/>
              </w:rPr>
              <w:t xml:space="preserve"> ч</w:t>
            </w:r>
          </w:p>
        </w:tc>
        <w:tc>
          <w:tcPr>
            <w:tcW w:w="5529" w:type="dxa"/>
          </w:tcPr>
          <w:p w:rsidR="00E520B9" w:rsidRPr="00AA799C" w:rsidRDefault="00E520B9" w:rsidP="00E520B9">
            <w:pPr>
              <w:ind w:left="77" w:firstLine="425"/>
              <w:rPr>
                <w:rFonts w:ascii="Times New Roman" w:hAnsi="Times New Roman" w:cs="Times New Roman"/>
                <w:sz w:val="24"/>
                <w:szCs w:val="24"/>
              </w:rPr>
            </w:pPr>
            <w:r w:rsidRPr="00AA799C">
              <w:rPr>
                <w:rFonts w:ascii="Times New Roman" w:hAnsi="Times New Roman" w:cs="Times New Roman"/>
                <w:sz w:val="24"/>
                <w:szCs w:val="24"/>
              </w:rPr>
              <w:t xml:space="preserve">Слова, связанные с особенностями мировосприятия и отношений между людьми (например, </w:t>
            </w:r>
            <w:r w:rsidRPr="00AA799C">
              <w:rPr>
                <w:rFonts w:ascii="Times New Roman" w:hAnsi="Times New Roman" w:cs="Times New Roman"/>
                <w:i/>
                <w:sz w:val="24"/>
                <w:szCs w:val="24"/>
              </w:rPr>
              <w:t>правда – ложь, друг – недруг, брат – братство – побратим</w:t>
            </w:r>
            <w:r w:rsidRPr="00AA799C">
              <w:rPr>
                <w:rFonts w:ascii="Times New Roman" w:hAnsi="Times New Roman" w:cs="Times New Roman"/>
                <w:sz w:val="24"/>
                <w:szCs w:val="24"/>
              </w:rPr>
              <w:t xml:space="preserve">). </w:t>
            </w:r>
          </w:p>
          <w:p w:rsidR="00E520B9" w:rsidRPr="00AA799C" w:rsidRDefault="00E520B9" w:rsidP="00E520B9">
            <w:pPr>
              <w:ind w:left="77" w:firstLine="425"/>
              <w:rPr>
                <w:rFonts w:ascii="Times New Roman" w:hAnsi="Times New Roman" w:cs="Times New Roman"/>
                <w:sz w:val="24"/>
                <w:szCs w:val="24"/>
              </w:rPr>
            </w:pPr>
            <w:r w:rsidRPr="00AA799C">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E520B9" w:rsidRPr="00AA799C" w:rsidRDefault="00E520B9" w:rsidP="00E520B9">
            <w:pPr>
              <w:ind w:left="77" w:firstLine="425"/>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AA799C">
              <w:rPr>
                <w:rFonts w:ascii="Times New Roman" w:hAnsi="Times New Roman" w:cs="Times New Roman"/>
                <w:i/>
                <w:sz w:val="24"/>
                <w:szCs w:val="24"/>
              </w:rPr>
              <w:t>ямщик, извозчик, коробейник, лавочник</w:t>
            </w:r>
            <w:r w:rsidRPr="00AA799C">
              <w:rPr>
                <w:rFonts w:ascii="Times New Roman" w:hAnsi="Times New Roman" w:cs="Times New Roman"/>
                <w:sz w:val="24"/>
                <w:szCs w:val="24"/>
              </w:rPr>
              <w:t xml:space="preserve">).  </w:t>
            </w:r>
          </w:p>
          <w:p w:rsidR="00E520B9" w:rsidRPr="00AA799C" w:rsidRDefault="00E520B9" w:rsidP="00E520B9">
            <w:pPr>
              <w:ind w:left="77" w:firstLine="425"/>
              <w:rPr>
                <w:rFonts w:ascii="Times New Roman" w:hAnsi="Times New Roman" w:cs="Times New Roman"/>
                <w:sz w:val="24"/>
                <w:szCs w:val="24"/>
              </w:rPr>
            </w:pPr>
            <w:r w:rsidRPr="00AA799C">
              <w:rPr>
                <w:rFonts w:ascii="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AA799C">
              <w:rPr>
                <w:rFonts w:ascii="Times New Roman" w:hAnsi="Times New Roman" w:cs="Times New Roman"/>
                <w:i/>
                <w:sz w:val="24"/>
                <w:szCs w:val="24"/>
              </w:rPr>
              <w:t>балалайка, гусли, гармонь</w:t>
            </w:r>
            <w:r w:rsidRPr="00AA799C">
              <w:rPr>
                <w:rFonts w:ascii="Times New Roman" w:hAnsi="Times New Roman" w:cs="Times New Roman"/>
                <w:sz w:val="24"/>
                <w:szCs w:val="24"/>
              </w:rPr>
              <w:t xml:space="preserve">).  Русские традиционные сказочные образы, эпитеты и сравнения </w:t>
            </w:r>
          </w:p>
          <w:p w:rsidR="00E520B9" w:rsidRPr="00AA799C" w:rsidRDefault="00E520B9" w:rsidP="00E520B9">
            <w:pPr>
              <w:ind w:left="360"/>
              <w:rPr>
                <w:rFonts w:ascii="Times New Roman" w:hAnsi="Times New Roman" w:cs="Times New Roman"/>
                <w:sz w:val="24"/>
                <w:szCs w:val="24"/>
              </w:rPr>
            </w:pPr>
            <w:r w:rsidRPr="00AA799C">
              <w:rPr>
                <w:rFonts w:ascii="Times New Roman" w:hAnsi="Times New Roman" w:cs="Times New Roman"/>
                <w:sz w:val="24"/>
                <w:szCs w:val="24"/>
              </w:rPr>
              <w:t xml:space="preserve">(например, </w:t>
            </w:r>
            <w:r w:rsidRPr="00AA799C">
              <w:rPr>
                <w:rFonts w:ascii="Times New Roman" w:hAnsi="Times New Roman" w:cs="Times New Roman"/>
                <w:i/>
                <w:sz w:val="24"/>
                <w:szCs w:val="24"/>
              </w:rPr>
              <w:t>Снегурочка, дубрава, сокол, соловей, зорька, солнце</w:t>
            </w:r>
            <w:r w:rsidRPr="00AA799C">
              <w:rPr>
                <w:rFonts w:ascii="Times New Roman" w:hAnsi="Times New Roman" w:cs="Times New Roman"/>
                <w:sz w:val="24"/>
                <w:szCs w:val="24"/>
              </w:rPr>
              <w:t xml:space="preserve"> и т. п.): уточнение значений, </w:t>
            </w:r>
            <w:r w:rsidRPr="00AA799C">
              <w:rPr>
                <w:rFonts w:ascii="Times New Roman" w:hAnsi="Times New Roman" w:cs="Times New Roman"/>
                <w:sz w:val="24"/>
                <w:szCs w:val="24"/>
              </w:rPr>
              <w:lastRenderedPageBreak/>
              <w:t xml:space="preserve">наблюдение за использованием в произведениях фольклора и художественной литературы.   </w:t>
            </w:r>
          </w:p>
          <w:p w:rsidR="00E520B9" w:rsidRPr="00AA799C" w:rsidRDefault="00E520B9"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Названия старинных русских городов, сведения о происхождении этих названий.  </w:t>
            </w:r>
          </w:p>
          <w:p w:rsidR="00E520B9" w:rsidRPr="00AA799C" w:rsidRDefault="00E520B9"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Проектные задания. Откуда в русском языке эта фамилия? История моего имени и фамилии (приобретение опыта поиска информации о происхождении слов). </w:t>
            </w:r>
          </w:p>
          <w:p w:rsidR="00E520B9" w:rsidRPr="00AA799C" w:rsidRDefault="00E520B9" w:rsidP="00612442">
            <w:pPr>
              <w:rPr>
                <w:rFonts w:ascii="Times New Roman" w:hAnsi="Times New Roman" w:cs="Times New Roman"/>
                <w:sz w:val="24"/>
                <w:szCs w:val="24"/>
              </w:rPr>
            </w:pPr>
          </w:p>
        </w:tc>
      </w:tr>
      <w:tr w:rsidR="00E520B9" w:rsidRPr="00AA799C" w:rsidTr="00DE6326">
        <w:tc>
          <w:tcPr>
            <w:tcW w:w="2410" w:type="dxa"/>
          </w:tcPr>
          <w:p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b/>
                <w:sz w:val="24"/>
                <w:szCs w:val="24"/>
              </w:rPr>
              <w:lastRenderedPageBreak/>
              <w:t>Язык в действии</w:t>
            </w:r>
          </w:p>
        </w:tc>
        <w:tc>
          <w:tcPr>
            <w:tcW w:w="2125" w:type="dxa"/>
          </w:tcPr>
          <w:p w:rsidR="00E520B9" w:rsidRPr="00AA799C" w:rsidRDefault="000147C1" w:rsidP="00612442">
            <w:pPr>
              <w:rPr>
                <w:rFonts w:ascii="Times New Roman" w:hAnsi="Times New Roman" w:cs="Times New Roman"/>
                <w:sz w:val="24"/>
                <w:szCs w:val="24"/>
              </w:rPr>
            </w:pPr>
            <w:r>
              <w:rPr>
                <w:rFonts w:ascii="Times New Roman" w:hAnsi="Times New Roman" w:cs="Times New Roman"/>
                <w:sz w:val="24"/>
                <w:szCs w:val="24"/>
              </w:rPr>
              <w:t>4</w:t>
            </w:r>
            <w:r w:rsidR="00E520B9" w:rsidRPr="00AA799C">
              <w:rPr>
                <w:rFonts w:ascii="Times New Roman" w:hAnsi="Times New Roman" w:cs="Times New Roman"/>
                <w:sz w:val="24"/>
                <w:szCs w:val="24"/>
              </w:rPr>
              <w:t xml:space="preserve"> ч</w:t>
            </w:r>
          </w:p>
        </w:tc>
        <w:tc>
          <w:tcPr>
            <w:tcW w:w="5529" w:type="dxa"/>
          </w:tcPr>
          <w:p w:rsidR="00E520B9" w:rsidRPr="00AA799C" w:rsidRDefault="00E520B9"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E520B9" w:rsidRPr="00AA799C" w:rsidRDefault="00E520B9"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специфическая особенностьрусского языка (например, </w:t>
            </w:r>
            <w:r w:rsidRPr="00AA799C">
              <w:rPr>
                <w:rFonts w:ascii="Times New Roman" w:hAnsi="Times New Roman" w:cs="Times New Roman"/>
                <w:i/>
                <w:sz w:val="24"/>
                <w:szCs w:val="24"/>
              </w:rPr>
              <w:t>книга, книжка, книжечка, книжица, книжонка, книжища; заяц, зайчик, зайчонок, зайчишка, заинька</w:t>
            </w:r>
            <w:r w:rsidRPr="00AA799C">
              <w:rPr>
                <w:rFonts w:ascii="Times New Roman" w:hAnsi="Times New Roman" w:cs="Times New Roman"/>
                <w:sz w:val="24"/>
                <w:szCs w:val="24"/>
              </w:rPr>
              <w:t xml:space="preserve"> и т. п.) (на практическом уровне).  </w:t>
            </w:r>
          </w:p>
          <w:p w:rsidR="00E520B9" w:rsidRPr="00AA799C" w:rsidRDefault="00E520B9" w:rsidP="00E520B9">
            <w:pPr>
              <w:ind w:left="345"/>
              <w:rPr>
                <w:rFonts w:ascii="Times New Roman" w:hAnsi="Times New Roman" w:cs="Times New Roman"/>
                <w:sz w:val="24"/>
                <w:szCs w:val="24"/>
              </w:rPr>
            </w:pPr>
            <w:r w:rsidRPr="00AA799C">
              <w:rPr>
                <w:rFonts w:ascii="Times New Roman" w:hAnsi="Times New Roman" w:cs="Times New Roman"/>
                <w:sz w:val="24"/>
                <w:szCs w:val="24"/>
              </w:rPr>
              <w:t xml:space="preserve">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Существительные, имеющие только форму единственного или только форму множественного числа (в рамках изученного). </w:t>
            </w:r>
          </w:p>
          <w:p w:rsidR="00E520B9" w:rsidRPr="00AA799C" w:rsidRDefault="00E520B9" w:rsidP="00E520B9">
            <w:pPr>
              <w:spacing w:after="194" w:line="259" w:lineRule="auto"/>
              <w:rPr>
                <w:rFonts w:ascii="Times New Roman" w:hAnsi="Times New Roman" w:cs="Times New Roman"/>
                <w:sz w:val="24"/>
                <w:szCs w:val="24"/>
              </w:rPr>
            </w:pPr>
            <w:r w:rsidRPr="00AA799C">
              <w:rPr>
                <w:rFonts w:ascii="Times New Roman" w:hAnsi="Times New Roman" w:cs="Times New Roman"/>
                <w:sz w:val="24"/>
                <w:szCs w:val="24"/>
              </w:rPr>
              <w:t xml:space="preserve">Совершенствование навыков орфографического оформления текста.  </w:t>
            </w:r>
          </w:p>
          <w:p w:rsidR="00E520B9" w:rsidRPr="00AA799C" w:rsidRDefault="00E520B9" w:rsidP="00612442">
            <w:pPr>
              <w:rPr>
                <w:rFonts w:ascii="Times New Roman" w:hAnsi="Times New Roman" w:cs="Times New Roman"/>
                <w:sz w:val="24"/>
                <w:szCs w:val="24"/>
              </w:rPr>
            </w:pPr>
          </w:p>
        </w:tc>
      </w:tr>
      <w:tr w:rsidR="00E520B9" w:rsidRPr="00AA799C" w:rsidTr="00DE6326">
        <w:tc>
          <w:tcPr>
            <w:tcW w:w="2410" w:type="dxa"/>
          </w:tcPr>
          <w:p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b/>
                <w:sz w:val="24"/>
                <w:szCs w:val="24"/>
              </w:rPr>
              <w:t>Секреты речи и текста</w:t>
            </w:r>
          </w:p>
        </w:tc>
        <w:tc>
          <w:tcPr>
            <w:tcW w:w="2125" w:type="dxa"/>
          </w:tcPr>
          <w:p w:rsidR="00E520B9" w:rsidRPr="00AA799C" w:rsidRDefault="000147C1" w:rsidP="00612442">
            <w:pPr>
              <w:rPr>
                <w:rFonts w:ascii="Times New Roman" w:hAnsi="Times New Roman" w:cs="Times New Roman"/>
                <w:sz w:val="24"/>
                <w:szCs w:val="24"/>
              </w:rPr>
            </w:pPr>
            <w:r>
              <w:rPr>
                <w:rFonts w:ascii="Times New Roman" w:hAnsi="Times New Roman" w:cs="Times New Roman"/>
                <w:sz w:val="24"/>
                <w:szCs w:val="24"/>
              </w:rPr>
              <w:t>5</w:t>
            </w:r>
            <w:r w:rsidR="00E520B9" w:rsidRPr="00AA799C">
              <w:rPr>
                <w:rFonts w:ascii="Times New Roman" w:hAnsi="Times New Roman" w:cs="Times New Roman"/>
                <w:sz w:val="24"/>
                <w:szCs w:val="24"/>
              </w:rPr>
              <w:t xml:space="preserve"> ч</w:t>
            </w:r>
          </w:p>
        </w:tc>
        <w:tc>
          <w:tcPr>
            <w:tcW w:w="5529" w:type="dxa"/>
          </w:tcPr>
          <w:p w:rsidR="00E520B9" w:rsidRPr="00AA799C" w:rsidRDefault="00E520B9" w:rsidP="00E520B9">
            <w:pPr>
              <w:spacing w:after="7"/>
              <w:ind w:right="2131"/>
              <w:rPr>
                <w:rFonts w:ascii="Times New Roman" w:hAnsi="Times New Roman" w:cs="Times New Roman"/>
                <w:sz w:val="24"/>
                <w:szCs w:val="24"/>
              </w:rPr>
            </w:pPr>
            <w:r w:rsidRPr="00AA799C">
              <w:rPr>
                <w:rFonts w:ascii="Times New Roman" w:hAnsi="Times New Roman" w:cs="Times New Roman"/>
                <w:sz w:val="24"/>
                <w:szCs w:val="24"/>
              </w:rPr>
              <w:t>Особенности устного выступления</w:t>
            </w:r>
          </w:p>
          <w:p w:rsidR="00E520B9" w:rsidRPr="00AA799C" w:rsidRDefault="00E520B9" w:rsidP="00E520B9">
            <w:pPr>
              <w:rPr>
                <w:rFonts w:ascii="Times New Roman" w:hAnsi="Times New Roman" w:cs="Times New Roman"/>
                <w:sz w:val="24"/>
                <w:szCs w:val="24"/>
              </w:rPr>
            </w:pPr>
            <w:r w:rsidRPr="00AA799C">
              <w:rPr>
                <w:rFonts w:ascii="Times New Roman" w:hAnsi="Times New Roma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E520B9" w:rsidRPr="00AA799C" w:rsidRDefault="00E520B9" w:rsidP="00E520B9">
            <w:pPr>
              <w:rPr>
                <w:rFonts w:ascii="Times New Roman" w:hAnsi="Times New Roman" w:cs="Times New Roman"/>
                <w:sz w:val="24"/>
                <w:szCs w:val="24"/>
              </w:rPr>
            </w:pPr>
            <w:r w:rsidRPr="00AA799C">
              <w:rPr>
                <w:rFonts w:ascii="Times New Roman" w:hAnsi="Times New Roman" w:cs="Times New Roman"/>
                <w:sz w:val="24"/>
                <w:szCs w:val="24"/>
              </w:rPr>
              <w:t xml:space="preserve">Создание текстов-рассуждений с использованием различных способов аргументации (в рамках изученного). </w:t>
            </w:r>
          </w:p>
          <w:p w:rsidR="00E520B9" w:rsidRPr="00AA799C" w:rsidRDefault="00E520B9" w:rsidP="00E520B9">
            <w:pPr>
              <w:rPr>
                <w:rFonts w:ascii="Times New Roman" w:hAnsi="Times New Roman" w:cs="Times New Roman"/>
                <w:sz w:val="24"/>
                <w:szCs w:val="24"/>
              </w:rPr>
            </w:pPr>
            <w:r w:rsidRPr="00AA799C">
              <w:rPr>
                <w:rFonts w:ascii="Times New Roman" w:hAnsi="Times New Roman" w:cs="Times New Roman"/>
                <w:sz w:val="24"/>
                <w:szCs w:val="24"/>
              </w:rPr>
              <w:t xml:space="preserve">Редактирование предложенных текстов с целью совершенствования их содержания и формы (в пределах изученного в основном курсе). </w:t>
            </w:r>
          </w:p>
          <w:p w:rsidR="00E520B9" w:rsidRPr="00AA799C" w:rsidRDefault="00E520B9" w:rsidP="00E520B9">
            <w:pPr>
              <w:rPr>
                <w:rFonts w:ascii="Times New Roman" w:hAnsi="Times New Roman" w:cs="Times New Roman"/>
                <w:sz w:val="24"/>
                <w:szCs w:val="24"/>
              </w:rPr>
            </w:pPr>
            <w:r w:rsidRPr="00AA799C">
              <w:rPr>
                <w:rFonts w:ascii="Times New Roman" w:hAnsi="Times New Roman" w:cs="Times New Roman"/>
                <w:sz w:val="24"/>
                <w:szCs w:val="24"/>
              </w:rPr>
              <w:t xml:space="preserve">Языковые особенности текстов фольклора и художественных текстов или их фрагментов (народных и литературных сказок, рассказов, </w:t>
            </w:r>
            <w:r w:rsidRPr="00AA799C">
              <w:rPr>
                <w:rFonts w:ascii="Times New Roman" w:hAnsi="Times New Roman" w:cs="Times New Roman"/>
                <w:sz w:val="24"/>
                <w:szCs w:val="24"/>
              </w:rPr>
              <w:lastRenderedPageBreak/>
              <w:t xml:space="preserve">загадок, пословиц, притч и т. п.). </w:t>
            </w:r>
          </w:p>
          <w:p w:rsidR="00E520B9" w:rsidRPr="00AA799C" w:rsidRDefault="00E520B9" w:rsidP="00612442">
            <w:pPr>
              <w:rPr>
                <w:rFonts w:ascii="Times New Roman" w:hAnsi="Times New Roman" w:cs="Times New Roman"/>
                <w:sz w:val="24"/>
                <w:szCs w:val="24"/>
              </w:rPr>
            </w:pPr>
          </w:p>
        </w:tc>
      </w:tr>
      <w:tr w:rsidR="00E520B9" w:rsidRPr="00AA799C" w:rsidTr="00DE6326">
        <w:tc>
          <w:tcPr>
            <w:tcW w:w="2410" w:type="dxa"/>
          </w:tcPr>
          <w:p w:rsidR="00E520B9" w:rsidRPr="00AA799C" w:rsidRDefault="00E520B9" w:rsidP="00612442">
            <w:pPr>
              <w:rPr>
                <w:rFonts w:ascii="Times New Roman" w:hAnsi="Times New Roman" w:cs="Times New Roman"/>
                <w:b/>
                <w:sz w:val="24"/>
                <w:szCs w:val="24"/>
              </w:rPr>
            </w:pPr>
            <w:r w:rsidRPr="00AA799C">
              <w:rPr>
                <w:rFonts w:ascii="Times New Roman" w:hAnsi="Times New Roman" w:cs="Times New Roman"/>
                <w:b/>
                <w:sz w:val="24"/>
                <w:szCs w:val="24"/>
              </w:rPr>
              <w:lastRenderedPageBreak/>
              <w:t>Резерв учебного времени</w:t>
            </w:r>
          </w:p>
        </w:tc>
        <w:tc>
          <w:tcPr>
            <w:tcW w:w="2125" w:type="dxa"/>
          </w:tcPr>
          <w:p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sz w:val="24"/>
                <w:szCs w:val="24"/>
              </w:rPr>
              <w:t>3 ч</w:t>
            </w:r>
          </w:p>
        </w:tc>
        <w:tc>
          <w:tcPr>
            <w:tcW w:w="5529" w:type="dxa"/>
          </w:tcPr>
          <w:p w:rsidR="00E520B9" w:rsidRPr="00AA799C" w:rsidRDefault="00E520B9" w:rsidP="00612442">
            <w:pPr>
              <w:ind w:left="360" w:firstLine="708"/>
              <w:rPr>
                <w:rFonts w:ascii="Times New Roman" w:hAnsi="Times New Roman" w:cs="Times New Roman"/>
                <w:sz w:val="24"/>
                <w:szCs w:val="24"/>
              </w:rPr>
            </w:pPr>
          </w:p>
        </w:tc>
      </w:tr>
    </w:tbl>
    <w:p w:rsidR="00E520B9" w:rsidRPr="00AA799C" w:rsidRDefault="00E520B9" w:rsidP="00E520B9">
      <w:pPr>
        <w:rPr>
          <w:rFonts w:ascii="Times New Roman" w:hAnsi="Times New Roman" w:cs="Times New Roman"/>
          <w:sz w:val="24"/>
          <w:szCs w:val="24"/>
        </w:rPr>
      </w:pPr>
    </w:p>
    <w:p w:rsidR="00DE6326" w:rsidRPr="00AA799C" w:rsidRDefault="00DE6326" w:rsidP="00E520B9">
      <w:pPr>
        <w:rPr>
          <w:rFonts w:ascii="Times New Roman" w:hAnsi="Times New Roman" w:cs="Times New Roman"/>
          <w:sz w:val="24"/>
          <w:szCs w:val="24"/>
        </w:rPr>
      </w:pPr>
    </w:p>
    <w:p w:rsidR="000819BD" w:rsidRPr="00AA799C" w:rsidRDefault="00994531" w:rsidP="00E520B9">
      <w:pPr>
        <w:rPr>
          <w:rFonts w:ascii="Times New Roman" w:hAnsi="Times New Roman" w:cs="Times New Roman"/>
          <w:sz w:val="24"/>
          <w:szCs w:val="24"/>
        </w:rPr>
      </w:pPr>
      <w:r w:rsidRPr="00AA799C">
        <w:rPr>
          <w:rFonts w:ascii="Times New Roman" w:hAnsi="Times New Roman" w:cs="Times New Roman"/>
          <w:sz w:val="24"/>
          <w:szCs w:val="24"/>
        </w:rPr>
        <w:t>4 класс</w:t>
      </w:r>
    </w:p>
    <w:tbl>
      <w:tblPr>
        <w:tblStyle w:val="a3"/>
        <w:tblW w:w="0" w:type="auto"/>
        <w:tblInd w:w="817" w:type="dxa"/>
        <w:tblLook w:val="04A0" w:firstRow="1" w:lastRow="0" w:firstColumn="1" w:lastColumn="0" w:noHBand="0" w:noVBand="1"/>
      </w:tblPr>
      <w:tblGrid>
        <w:gridCol w:w="1079"/>
        <w:gridCol w:w="4014"/>
        <w:gridCol w:w="1827"/>
        <w:gridCol w:w="2542"/>
      </w:tblGrid>
      <w:tr w:rsidR="00994531" w:rsidRPr="00AA799C" w:rsidTr="00DE6326">
        <w:tc>
          <w:tcPr>
            <w:tcW w:w="1134"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w:t>
            </w:r>
          </w:p>
        </w:tc>
        <w:tc>
          <w:tcPr>
            <w:tcW w:w="4253"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Тема</w:t>
            </w:r>
          </w:p>
        </w:tc>
        <w:tc>
          <w:tcPr>
            <w:tcW w:w="1863"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c>
          <w:tcPr>
            <w:tcW w:w="2638"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 xml:space="preserve">Контроль </w:t>
            </w:r>
          </w:p>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(количество часов)</w:t>
            </w:r>
          </w:p>
        </w:tc>
      </w:tr>
      <w:tr w:rsidR="00994531" w:rsidRPr="00AA799C" w:rsidTr="00DE6326">
        <w:trPr>
          <w:trHeight w:val="661"/>
        </w:trPr>
        <w:tc>
          <w:tcPr>
            <w:tcW w:w="1134"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c>
          <w:tcPr>
            <w:tcW w:w="4253" w:type="dxa"/>
          </w:tcPr>
          <w:p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Русский язык: прошлое и настоящее</w:t>
            </w:r>
          </w:p>
        </w:tc>
        <w:tc>
          <w:tcPr>
            <w:tcW w:w="1863" w:type="dxa"/>
          </w:tcPr>
          <w:p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4</w:t>
            </w:r>
          </w:p>
        </w:tc>
        <w:tc>
          <w:tcPr>
            <w:tcW w:w="2638"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r w:rsidR="00994531" w:rsidRPr="00AA799C" w:rsidTr="00DE6326">
        <w:tc>
          <w:tcPr>
            <w:tcW w:w="1134"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2.</w:t>
            </w:r>
          </w:p>
        </w:tc>
        <w:tc>
          <w:tcPr>
            <w:tcW w:w="4253" w:type="dxa"/>
          </w:tcPr>
          <w:p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Язык в действии</w:t>
            </w:r>
          </w:p>
        </w:tc>
        <w:tc>
          <w:tcPr>
            <w:tcW w:w="1863" w:type="dxa"/>
          </w:tcPr>
          <w:p w:rsidR="00994531" w:rsidRPr="00AA799C" w:rsidRDefault="000147C1" w:rsidP="000147C1">
            <w:pPr>
              <w:rPr>
                <w:rFonts w:ascii="Times New Roman" w:hAnsi="Times New Roman" w:cs="Times New Roman"/>
                <w:sz w:val="24"/>
                <w:szCs w:val="24"/>
              </w:rPr>
            </w:pPr>
            <w:r>
              <w:rPr>
                <w:rFonts w:ascii="Times New Roman" w:hAnsi="Times New Roman" w:cs="Times New Roman"/>
                <w:sz w:val="24"/>
                <w:szCs w:val="24"/>
              </w:rPr>
              <w:t xml:space="preserve">             3</w:t>
            </w:r>
          </w:p>
        </w:tc>
        <w:tc>
          <w:tcPr>
            <w:tcW w:w="2638"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rsidTr="00DE6326">
        <w:tc>
          <w:tcPr>
            <w:tcW w:w="1134" w:type="dxa"/>
          </w:tcPr>
          <w:p w:rsidR="00994531" w:rsidRPr="00AA799C" w:rsidRDefault="00994531" w:rsidP="00765270">
            <w:pPr>
              <w:jc w:val="center"/>
              <w:rPr>
                <w:rFonts w:ascii="Times New Roman" w:hAnsi="Times New Roman" w:cs="Times New Roman"/>
                <w:sz w:val="24"/>
                <w:szCs w:val="24"/>
              </w:rPr>
            </w:pPr>
            <w:r w:rsidRPr="00AA799C">
              <w:rPr>
                <w:rFonts w:ascii="Times New Roman" w:hAnsi="Times New Roman" w:cs="Times New Roman"/>
                <w:sz w:val="24"/>
                <w:szCs w:val="24"/>
              </w:rPr>
              <w:t>3.</w:t>
            </w:r>
          </w:p>
        </w:tc>
        <w:tc>
          <w:tcPr>
            <w:tcW w:w="4253" w:type="dxa"/>
          </w:tcPr>
          <w:p w:rsidR="00994531" w:rsidRPr="00AA799C" w:rsidRDefault="00994531" w:rsidP="00765270">
            <w:pPr>
              <w:rPr>
                <w:rFonts w:ascii="Times New Roman" w:hAnsi="Times New Roman" w:cs="Times New Roman"/>
                <w:sz w:val="24"/>
                <w:szCs w:val="24"/>
              </w:rPr>
            </w:pPr>
            <w:r w:rsidRPr="00AA799C">
              <w:rPr>
                <w:rFonts w:ascii="Times New Roman" w:hAnsi="Times New Roman" w:cs="Times New Roman"/>
                <w:sz w:val="24"/>
                <w:szCs w:val="24"/>
              </w:rPr>
              <w:t>Секреты речи и текста</w:t>
            </w:r>
          </w:p>
        </w:tc>
        <w:tc>
          <w:tcPr>
            <w:tcW w:w="1863" w:type="dxa"/>
          </w:tcPr>
          <w:p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2</w:t>
            </w:r>
          </w:p>
        </w:tc>
        <w:tc>
          <w:tcPr>
            <w:tcW w:w="2638"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0</w:t>
            </w:r>
          </w:p>
        </w:tc>
      </w:tr>
      <w:tr w:rsidR="00994531" w:rsidRPr="00AA799C" w:rsidTr="00DE6326">
        <w:tc>
          <w:tcPr>
            <w:tcW w:w="1134" w:type="dxa"/>
          </w:tcPr>
          <w:p w:rsidR="00994531" w:rsidRPr="00AA799C" w:rsidRDefault="00994531" w:rsidP="00765270">
            <w:pPr>
              <w:jc w:val="center"/>
              <w:rPr>
                <w:rFonts w:ascii="Times New Roman" w:hAnsi="Times New Roman" w:cs="Times New Roman"/>
                <w:sz w:val="24"/>
                <w:szCs w:val="24"/>
              </w:rPr>
            </w:pPr>
          </w:p>
        </w:tc>
        <w:tc>
          <w:tcPr>
            <w:tcW w:w="4253" w:type="dxa"/>
          </w:tcPr>
          <w:p w:rsidR="00994531" w:rsidRPr="00AA799C" w:rsidRDefault="00994531" w:rsidP="00765270">
            <w:pPr>
              <w:spacing w:after="130" w:line="259" w:lineRule="auto"/>
              <w:rPr>
                <w:rFonts w:ascii="Times New Roman" w:hAnsi="Times New Roman" w:cs="Times New Roman"/>
                <w:sz w:val="24"/>
                <w:szCs w:val="24"/>
              </w:rPr>
            </w:pPr>
            <w:r w:rsidRPr="00AA799C">
              <w:rPr>
                <w:rFonts w:ascii="Times New Roman" w:hAnsi="Times New Roman" w:cs="Times New Roman"/>
                <w:sz w:val="24"/>
                <w:szCs w:val="24"/>
              </w:rPr>
              <w:t>Итого</w:t>
            </w:r>
          </w:p>
        </w:tc>
        <w:tc>
          <w:tcPr>
            <w:tcW w:w="1863" w:type="dxa"/>
          </w:tcPr>
          <w:p w:rsidR="00994531" w:rsidRPr="00AA799C" w:rsidRDefault="000147C1" w:rsidP="00765270">
            <w:pPr>
              <w:jc w:val="center"/>
              <w:rPr>
                <w:rFonts w:ascii="Times New Roman" w:hAnsi="Times New Roman" w:cs="Times New Roman"/>
                <w:sz w:val="24"/>
                <w:szCs w:val="24"/>
              </w:rPr>
            </w:pPr>
            <w:r>
              <w:rPr>
                <w:rFonts w:ascii="Times New Roman" w:hAnsi="Times New Roman" w:cs="Times New Roman"/>
                <w:sz w:val="24"/>
                <w:szCs w:val="24"/>
              </w:rPr>
              <w:t>9</w:t>
            </w:r>
          </w:p>
        </w:tc>
        <w:tc>
          <w:tcPr>
            <w:tcW w:w="2638" w:type="dxa"/>
          </w:tcPr>
          <w:p w:rsidR="00994531" w:rsidRPr="00AA799C" w:rsidRDefault="000819BD" w:rsidP="00765270">
            <w:pPr>
              <w:jc w:val="center"/>
              <w:rPr>
                <w:rFonts w:ascii="Times New Roman" w:hAnsi="Times New Roman" w:cs="Times New Roman"/>
                <w:sz w:val="24"/>
                <w:szCs w:val="24"/>
              </w:rPr>
            </w:pPr>
            <w:r w:rsidRPr="00AA799C">
              <w:rPr>
                <w:rFonts w:ascii="Times New Roman" w:hAnsi="Times New Roman" w:cs="Times New Roman"/>
                <w:sz w:val="24"/>
                <w:szCs w:val="24"/>
              </w:rPr>
              <w:t>1</w:t>
            </w:r>
          </w:p>
        </w:tc>
      </w:tr>
    </w:tbl>
    <w:p w:rsidR="00994531" w:rsidRPr="00AA799C" w:rsidRDefault="00994531" w:rsidP="00E520B9">
      <w:pPr>
        <w:rPr>
          <w:rFonts w:ascii="Times New Roman" w:hAnsi="Times New Roman" w:cs="Times New Roman"/>
          <w:sz w:val="24"/>
          <w:szCs w:val="24"/>
        </w:rPr>
      </w:pPr>
    </w:p>
    <w:p w:rsidR="00CD2DB7" w:rsidRPr="00AA799C" w:rsidRDefault="00CD2DB7" w:rsidP="00994531">
      <w:pPr>
        <w:jc w:val="center"/>
        <w:rPr>
          <w:rFonts w:ascii="Times New Roman" w:hAnsi="Times New Roman" w:cs="Times New Roman"/>
          <w:sz w:val="24"/>
          <w:szCs w:val="24"/>
        </w:rPr>
      </w:pPr>
    </w:p>
    <w:p w:rsidR="00E520B9" w:rsidRPr="00AA799C" w:rsidRDefault="00E520B9" w:rsidP="00AA799C">
      <w:pPr>
        <w:jc w:val="center"/>
        <w:rPr>
          <w:rFonts w:ascii="Times New Roman" w:hAnsi="Times New Roman" w:cs="Times New Roman"/>
          <w:sz w:val="24"/>
          <w:szCs w:val="24"/>
        </w:rPr>
      </w:pPr>
      <w:r w:rsidRPr="00AA799C">
        <w:rPr>
          <w:rFonts w:ascii="Times New Roman" w:hAnsi="Times New Roman" w:cs="Times New Roman"/>
          <w:sz w:val="24"/>
          <w:szCs w:val="24"/>
        </w:rPr>
        <w:t>Тематическое планирование</w:t>
      </w:r>
      <w:r w:rsidR="00036859" w:rsidRPr="00AA799C">
        <w:rPr>
          <w:rFonts w:ascii="Times New Roman" w:hAnsi="Times New Roman" w:cs="Times New Roman"/>
          <w:sz w:val="24"/>
          <w:szCs w:val="24"/>
        </w:rPr>
        <w:t>,</w:t>
      </w:r>
      <w:r w:rsidRPr="00AA799C">
        <w:rPr>
          <w:rFonts w:ascii="Times New Roman" w:hAnsi="Times New Roman" w:cs="Times New Roman"/>
          <w:sz w:val="24"/>
          <w:szCs w:val="24"/>
        </w:rPr>
        <w:t xml:space="preserve"> 4 класс</w:t>
      </w:r>
    </w:p>
    <w:tbl>
      <w:tblPr>
        <w:tblStyle w:val="a3"/>
        <w:tblW w:w="10064" w:type="dxa"/>
        <w:tblInd w:w="817" w:type="dxa"/>
        <w:tblLook w:val="04A0" w:firstRow="1" w:lastRow="0" w:firstColumn="1" w:lastColumn="0" w:noHBand="0" w:noVBand="1"/>
      </w:tblPr>
      <w:tblGrid>
        <w:gridCol w:w="2552"/>
        <w:gridCol w:w="1983"/>
        <w:gridCol w:w="5529"/>
      </w:tblGrid>
      <w:tr w:rsidR="00E520B9" w:rsidRPr="00AA799C" w:rsidTr="00DE6326">
        <w:tc>
          <w:tcPr>
            <w:tcW w:w="2552" w:type="dxa"/>
          </w:tcPr>
          <w:p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sz w:val="24"/>
                <w:szCs w:val="24"/>
              </w:rPr>
              <w:t>Раздел</w:t>
            </w:r>
          </w:p>
        </w:tc>
        <w:tc>
          <w:tcPr>
            <w:tcW w:w="1983" w:type="dxa"/>
          </w:tcPr>
          <w:p w:rsidR="00E520B9" w:rsidRPr="00AA799C" w:rsidRDefault="00E520B9" w:rsidP="00612442">
            <w:pPr>
              <w:rPr>
                <w:rFonts w:ascii="Times New Roman" w:hAnsi="Times New Roman" w:cs="Times New Roman"/>
                <w:sz w:val="24"/>
                <w:szCs w:val="24"/>
              </w:rPr>
            </w:pPr>
            <w:r w:rsidRPr="00AA799C">
              <w:rPr>
                <w:rFonts w:ascii="Times New Roman" w:hAnsi="Times New Roman" w:cs="Times New Roman"/>
                <w:sz w:val="24"/>
                <w:szCs w:val="24"/>
              </w:rPr>
              <w:t>Кол-во часов</w:t>
            </w:r>
          </w:p>
        </w:tc>
        <w:tc>
          <w:tcPr>
            <w:tcW w:w="5529" w:type="dxa"/>
          </w:tcPr>
          <w:p w:rsidR="00E520B9" w:rsidRPr="00AA799C" w:rsidRDefault="00E520B9" w:rsidP="00612442">
            <w:pPr>
              <w:jc w:val="center"/>
              <w:rPr>
                <w:rFonts w:ascii="Times New Roman" w:hAnsi="Times New Roman" w:cs="Times New Roman"/>
                <w:sz w:val="24"/>
                <w:szCs w:val="24"/>
              </w:rPr>
            </w:pPr>
            <w:r w:rsidRPr="00AA799C">
              <w:rPr>
                <w:rFonts w:ascii="Times New Roman" w:hAnsi="Times New Roman" w:cs="Times New Roman"/>
                <w:sz w:val="24"/>
                <w:szCs w:val="24"/>
              </w:rPr>
              <w:t>Характеристика деятельности</w:t>
            </w:r>
          </w:p>
        </w:tc>
      </w:tr>
      <w:tr w:rsidR="00E520B9" w:rsidRPr="00AA799C" w:rsidTr="00DE6326">
        <w:tc>
          <w:tcPr>
            <w:tcW w:w="2552" w:type="dxa"/>
          </w:tcPr>
          <w:p w:rsidR="00E520B9" w:rsidRPr="00AA799C" w:rsidRDefault="00646CF0" w:rsidP="00646CF0">
            <w:pPr>
              <w:rPr>
                <w:rFonts w:ascii="Times New Roman" w:hAnsi="Times New Roman" w:cs="Times New Roman"/>
                <w:sz w:val="24"/>
                <w:szCs w:val="24"/>
              </w:rPr>
            </w:pPr>
            <w:r w:rsidRPr="00AA799C">
              <w:rPr>
                <w:rFonts w:ascii="Times New Roman" w:hAnsi="Times New Roman" w:cs="Times New Roman"/>
                <w:b/>
                <w:sz w:val="24"/>
                <w:szCs w:val="24"/>
              </w:rPr>
              <w:t>Русский язык: прошлое и настоящее</w:t>
            </w:r>
          </w:p>
        </w:tc>
        <w:tc>
          <w:tcPr>
            <w:tcW w:w="1983" w:type="dxa"/>
          </w:tcPr>
          <w:p w:rsidR="00E520B9" w:rsidRPr="00AA799C" w:rsidRDefault="000147C1" w:rsidP="00646CF0">
            <w:pPr>
              <w:rPr>
                <w:rFonts w:ascii="Times New Roman" w:hAnsi="Times New Roman" w:cs="Times New Roman"/>
                <w:sz w:val="24"/>
                <w:szCs w:val="24"/>
              </w:rPr>
            </w:pPr>
            <w:r>
              <w:rPr>
                <w:rFonts w:ascii="Times New Roman" w:hAnsi="Times New Roman" w:cs="Times New Roman"/>
                <w:sz w:val="24"/>
                <w:szCs w:val="24"/>
              </w:rPr>
              <w:t>4</w:t>
            </w:r>
            <w:r w:rsidR="00646CF0" w:rsidRPr="00AA799C">
              <w:rPr>
                <w:rFonts w:ascii="Times New Roman" w:hAnsi="Times New Roman" w:cs="Times New Roman"/>
                <w:sz w:val="24"/>
                <w:szCs w:val="24"/>
              </w:rPr>
              <w:t xml:space="preserve"> ч</w:t>
            </w:r>
          </w:p>
        </w:tc>
        <w:tc>
          <w:tcPr>
            <w:tcW w:w="5529" w:type="dxa"/>
          </w:tcPr>
          <w:p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Слова, связанные с качествами и чувствами людей (например, </w:t>
            </w:r>
            <w:r w:rsidRPr="00AA799C">
              <w:rPr>
                <w:rFonts w:ascii="Times New Roman" w:hAnsi="Times New Roman" w:cs="Times New Roman"/>
                <w:i/>
                <w:sz w:val="24"/>
                <w:szCs w:val="24"/>
              </w:rPr>
              <w:t>добросердечный, доброжелательный, благодарный, бескорыстный</w:t>
            </w:r>
            <w:r w:rsidRPr="00AA799C">
              <w:rPr>
                <w:rFonts w:ascii="Times New Roman" w:hAnsi="Times New Roman" w:cs="Times New Roman"/>
                <w:sz w:val="24"/>
                <w:szCs w:val="24"/>
              </w:rPr>
              <w:t xml:space="preserve">); слова, связанные с обучением. </w:t>
            </w:r>
          </w:p>
          <w:p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Слова, называющие родственные отношения (например, </w:t>
            </w:r>
            <w:r w:rsidRPr="00AA799C">
              <w:rPr>
                <w:rFonts w:ascii="Times New Roman" w:hAnsi="Times New Roman" w:cs="Times New Roman"/>
                <w:i/>
                <w:sz w:val="24"/>
                <w:szCs w:val="24"/>
              </w:rPr>
              <w:t>матушка, батюшка, братец, сестрица, мачеха, падчерица</w:t>
            </w:r>
            <w:r w:rsidRPr="00AA799C">
              <w:rPr>
                <w:rFonts w:ascii="Times New Roman" w:hAnsi="Times New Roman" w:cs="Times New Roman"/>
                <w:sz w:val="24"/>
                <w:szCs w:val="24"/>
              </w:rPr>
              <w:t xml:space="preserve">).  </w:t>
            </w:r>
          </w:p>
          <w:p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AA799C">
              <w:rPr>
                <w:rFonts w:ascii="Times New Roman" w:hAnsi="Times New Roman" w:cs="Times New Roman"/>
                <w:i/>
                <w:sz w:val="24"/>
                <w:szCs w:val="24"/>
              </w:rPr>
              <w:t>от корки до корки; вся семья вместе, так и душа на месте; прописать ижицу</w:t>
            </w:r>
            <w:r w:rsidRPr="00AA799C">
              <w:rPr>
                <w:rFonts w:ascii="Times New Roman" w:hAnsi="Times New Roman" w:cs="Times New Roman"/>
                <w:sz w:val="24"/>
                <w:szCs w:val="24"/>
              </w:rPr>
              <w:t xml:space="preserve"> и т. д.). Сравнение с пословицами и поговорками других народов. Сравнение фразеологизмов, имеющих в разных языках общий смысл, но различную образную форму.   </w:t>
            </w:r>
          </w:p>
          <w:p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646CF0" w:rsidRPr="00AA799C" w:rsidRDefault="00646CF0" w:rsidP="00646CF0">
            <w:pPr>
              <w:spacing w:after="188"/>
              <w:ind w:left="10" w:right="-2"/>
              <w:rPr>
                <w:rFonts w:ascii="Times New Roman" w:hAnsi="Times New Roman" w:cs="Times New Roman"/>
                <w:sz w:val="24"/>
                <w:szCs w:val="24"/>
              </w:rPr>
            </w:pPr>
            <w:r w:rsidRPr="00AA799C">
              <w:rPr>
                <w:rFonts w:ascii="Times New Roman" w:hAnsi="Times New Roman" w:cs="Times New Roman"/>
                <w:sz w:val="24"/>
                <w:szCs w:val="24"/>
              </w:rPr>
              <w:t xml:space="preserve">Проектные задания. Откуда это слово появилось в русском языке? </w:t>
            </w:r>
          </w:p>
          <w:p w:rsidR="00646CF0" w:rsidRPr="00AA799C" w:rsidRDefault="00646CF0" w:rsidP="00646CF0">
            <w:pPr>
              <w:spacing w:after="188"/>
              <w:ind w:left="10" w:right="-2"/>
              <w:rPr>
                <w:rFonts w:ascii="Times New Roman" w:hAnsi="Times New Roman" w:cs="Times New Roman"/>
                <w:sz w:val="24"/>
                <w:szCs w:val="24"/>
              </w:rPr>
            </w:pPr>
            <w:r w:rsidRPr="00AA799C">
              <w:rPr>
                <w:rFonts w:ascii="Times New Roman" w:hAnsi="Times New Roman" w:cs="Times New Roman"/>
                <w:sz w:val="24"/>
                <w:szCs w:val="24"/>
              </w:rPr>
              <w:t xml:space="preserve">(Приобретение опыта поиска информации о происхождении слов.)  Сравнение толкований слов </w:t>
            </w:r>
            <w:r w:rsidRPr="00AA799C">
              <w:rPr>
                <w:rFonts w:ascii="Times New Roman" w:hAnsi="Times New Roman" w:cs="Times New Roman"/>
                <w:sz w:val="24"/>
                <w:szCs w:val="24"/>
              </w:rPr>
              <w:lastRenderedPageBreak/>
              <w:t xml:space="preserve">в словаре В. И. Даля и современном толковом словаре. Русские слова в языках других народов.  </w:t>
            </w:r>
          </w:p>
          <w:p w:rsidR="00E520B9" w:rsidRPr="00AA799C" w:rsidRDefault="00E520B9" w:rsidP="00646CF0">
            <w:pPr>
              <w:rPr>
                <w:rFonts w:ascii="Times New Roman" w:hAnsi="Times New Roman" w:cs="Times New Roman"/>
                <w:sz w:val="24"/>
                <w:szCs w:val="24"/>
              </w:rPr>
            </w:pPr>
          </w:p>
        </w:tc>
      </w:tr>
      <w:tr w:rsidR="00E520B9" w:rsidRPr="00AA799C" w:rsidTr="00DE6326">
        <w:tc>
          <w:tcPr>
            <w:tcW w:w="2552" w:type="dxa"/>
          </w:tcPr>
          <w:p w:rsidR="00E520B9" w:rsidRPr="00AA799C" w:rsidRDefault="00646CF0" w:rsidP="00646CF0">
            <w:pPr>
              <w:rPr>
                <w:rFonts w:ascii="Times New Roman" w:hAnsi="Times New Roman" w:cs="Times New Roman"/>
                <w:sz w:val="24"/>
                <w:szCs w:val="24"/>
              </w:rPr>
            </w:pPr>
            <w:r w:rsidRPr="00AA799C">
              <w:rPr>
                <w:rFonts w:ascii="Times New Roman" w:hAnsi="Times New Roman" w:cs="Times New Roman"/>
                <w:b/>
                <w:sz w:val="24"/>
                <w:szCs w:val="24"/>
              </w:rPr>
              <w:lastRenderedPageBreak/>
              <w:t>Язык в действии</w:t>
            </w:r>
          </w:p>
        </w:tc>
        <w:tc>
          <w:tcPr>
            <w:tcW w:w="1983" w:type="dxa"/>
          </w:tcPr>
          <w:p w:rsidR="00E520B9" w:rsidRPr="00AA799C" w:rsidRDefault="000147C1" w:rsidP="00646CF0">
            <w:pPr>
              <w:rPr>
                <w:rFonts w:ascii="Times New Roman" w:hAnsi="Times New Roman" w:cs="Times New Roman"/>
                <w:sz w:val="24"/>
                <w:szCs w:val="24"/>
              </w:rPr>
            </w:pPr>
            <w:r>
              <w:rPr>
                <w:rFonts w:ascii="Times New Roman" w:hAnsi="Times New Roman" w:cs="Times New Roman"/>
                <w:sz w:val="24"/>
                <w:szCs w:val="24"/>
              </w:rPr>
              <w:t>3</w:t>
            </w:r>
            <w:r w:rsidR="00646CF0" w:rsidRPr="00AA799C">
              <w:rPr>
                <w:rFonts w:ascii="Times New Roman" w:hAnsi="Times New Roman" w:cs="Times New Roman"/>
                <w:sz w:val="24"/>
                <w:szCs w:val="24"/>
              </w:rPr>
              <w:t xml:space="preserve"> ч</w:t>
            </w:r>
          </w:p>
        </w:tc>
        <w:tc>
          <w:tcPr>
            <w:tcW w:w="5529" w:type="dxa"/>
          </w:tcPr>
          <w:p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E520B9" w:rsidRPr="00AA799C" w:rsidRDefault="00E520B9" w:rsidP="00646CF0">
            <w:pPr>
              <w:rPr>
                <w:rFonts w:ascii="Times New Roman" w:hAnsi="Times New Roman" w:cs="Times New Roman"/>
                <w:sz w:val="24"/>
                <w:szCs w:val="24"/>
              </w:rPr>
            </w:pPr>
          </w:p>
        </w:tc>
      </w:tr>
      <w:tr w:rsidR="00E520B9" w:rsidRPr="00AA799C" w:rsidTr="00DE6326">
        <w:tc>
          <w:tcPr>
            <w:tcW w:w="2552" w:type="dxa"/>
          </w:tcPr>
          <w:p w:rsidR="00E520B9" w:rsidRPr="00AA799C" w:rsidRDefault="00646CF0" w:rsidP="00646CF0">
            <w:pPr>
              <w:rPr>
                <w:rFonts w:ascii="Times New Roman" w:hAnsi="Times New Roman" w:cs="Times New Roman"/>
                <w:sz w:val="24"/>
                <w:szCs w:val="24"/>
              </w:rPr>
            </w:pPr>
            <w:r w:rsidRPr="00AA799C">
              <w:rPr>
                <w:rFonts w:ascii="Times New Roman" w:hAnsi="Times New Roman" w:cs="Times New Roman"/>
                <w:b/>
                <w:sz w:val="24"/>
                <w:szCs w:val="24"/>
              </w:rPr>
              <w:t>Секреты речи и текста</w:t>
            </w:r>
          </w:p>
        </w:tc>
        <w:tc>
          <w:tcPr>
            <w:tcW w:w="1983" w:type="dxa"/>
          </w:tcPr>
          <w:p w:rsidR="00E520B9" w:rsidRPr="00AA799C" w:rsidRDefault="000147C1" w:rsidP="00646CF0">
            <w:pPr>
              <w:rPr>
                <w:rFonts w:ascii="Times New Roman" w:hAnsi="Times New Roman" w:cs="Times New Roman"/>
                <w:sz w:val="24"/>
                <w:szCs w:val="24"/>
              </w:rPr>
            </w:pPr>
            <w:r>
              <w:rPr>
                <w:rFonts w:ascii="Times New Roman" w:hAnsi="Times New Roman" w:cs="Times New Roman"/>
                <w:sz w:val="24"/>
                <w:szCs w:val="24"/>
              </w:rPr>
              <w:t>2</w:t>
            </w:r>
            <w:r w:rsidR="00646CF0" w:rsidRPr="00AA799C">
              <w:rPr>
                <w:rFonts w:ascii="Times New Roman" w:hAnsi="Times New Roman" w:cs="Times New Roman"/>
                <w:sz w:val="24"/>
                <w:szCs w:val="24"/>
              </w:rPr>
              <w:t xml:space="preserve"> ч</w:t>
            </w:r>
          </w:p>
        </w:tc>
        <w:tc>
          <w:tcPr>
            <w:tcW w:w="5529" w:type="dxa"/>
          </w:tcPr>
          <w:p w:rsidR="00646CF0" w:rsidRPr="00AA799C" w:rsidRDefault="00646CF0" w:rsidP="00646CF0">
            <w:pPr>
              <w:spacing w:after="186"/>
              <w:rPr>
                <w:rFonts w:ascii="Times New Roman" w:hAnsi="Times New Roman" w:cs="Times New Roman"/>
                <w:sz w:val="24"/>
                <w:szCs w:val="24"/>
              </w:rPr>
            </w:pPr>
            <w:r w:rsidRPr="00AA799C">
              <w:rPr>
                <w:rFonts w:ascii="Times New Roman" w:hAnsi="Times New Roman" w:cs="Times New Roman"/>
                <w:sz w:val="24"/>
                <w:szCs w:val="24"/>
              </w:rPr>
              <w:t xml:space="preserve">Правила ведения диалога: корректные и некорректные вопросы. Информативная функция заголовков. Типы заголовков.   </w:t>
            </w:r>
          </w:p>
          <w:p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Составление плана текста, не разделённого на абзацы. Информационная переработка прослушанного или прочитанного текста: пересказ с изменением лица. </w:t>
            </w:r>
          </w:p>
          <w:p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Создание текста как результата собственной исследовательской деятельности.   </w:t>
            </w:r>
          </w:p>
          <w:p w:rsidR="00646CF0" w:rsidRPr="00AA799C" w:rsidRDefault="00646CF0" w:rsidP="00646CF0">
            <w:pPr>
              <w:rPr>
                <w:rFonts w:ascii="Times New Roman" w:hAnsi="Times New Roman" w:cs="Times New Roman"/>
                <w:sz w:val="24"/>
                <w:szCs w:val="24"/>
              </w:rPr>
            </w:pPr>
            <w:r w:rsidRPr="00AA799C">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646CF0" w:rsidRPr="00AA799C" w:rsidRDefault="00646CF0" w:rsidP="00646CF0">
            <w:pPr>
              <w:spacing w:after="194"/>
              <w:rPr>
                <w:rFonts w:ascii="Times New Roman" w:hAnsi="Times New Roman" w:cs="Times New Roman"/>
                <w:sz w:val="24"/>
                <w:szCs w:val="24"/>
              </w:rPr>
            </w:pPr>
            <w:r w:rsidRPr="00AA799C">
              <w:rPr>
                <w:rFonts w:ascii="Times New Roman" w:hAnsi="Times New Roman" w:cs="Times New Roman"/>
                <w:sz w:val="24"/>
                <w:szCs w:val="24"/>
              </w:rPr>
              <w:t xml:space="preserve">Синонимия речевых формул (на практическом уровне). </w:t>
            </w:r>
          </w:p>
          <w:p w:rsidR="00E520B9" w:rsidRPr="00AA799C" w:rsidRDefault="00E520B9" w:rsidP="00646CF0">
            <w:pPr>
              <w:rPr>
                <w:rFonts w:ascii="Times New Roman" w:hAnsi="Times New Roman" w:cs="Times New Roman"/>
                <w:sz w:val="24"/>
                <w:szCs w:val="24"/>
              </w:rPr>
            </w:pPr>
          </w:p>
        </w:tc>
      </w:tr>
    </w:tbl>
    <w:p w:rsidR="00E520B9" w:rsidRPr="00AA799C" w:rsidRDefault="00E520B9" w:rsidP="006A53E5">
      <w:pPr>
        <w:rPr>
          <w:rFonts w:ascii="Times New Roman" w:hAnsi="Times New Roman" w:cs="Times New Roman"/>
          <w:sz w:val="24"/>
          <w:szCs w:val="24"/>
        </w:rPr>
      </w:pPr>
    </w:p>
    <w:sectPr w:rsidR="00E520B9" w:rsidRPr="00AA799C" w:rsidSect="0073344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347B"/>
    <w:multiLevelType w:val="hybridMultilevel"/>
    <w:tmpl w:val="2A3831EA"/>
    <w:lvl w:ilvl="0" w:tplc="502067F4">
      <w:start w:val="1"/>
      <w:numFmt w:val="bullet"/>
      <w:lvlText w:val="●"/>
      <w:lvlJc w:val="left"/>
      <w:pPr>
        <w:ind w:left="7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6C37C4">
      <w:start w:val="1"/>
      <w:numFmt w:val="bullet"/>
      <w:lvlText w:val="o"/>
      <w:lvlJc w:val="left"/>
      <w:pPr>
        <w:ind w:left="1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C28D6D6">
      <w:start w:val="1"/>
      <w:numFmt w:val="bullet"/>
      <w:lvlText w:val="▪"/>
      <w:lvlJc w:val="left"/>
      <w:pPr>
        <w:ind w:left="2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BAA0E3C">
      <w:start w:val="1"/>
      <w:numFmt w:val="bullet"/>
      <w:lvlText w:val="•"/>
      <w:lvlJc w:val="left"/>
      <w:pPr>
        <w:ind w:left="3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804408">
      <w:start w:val="1"/>
      <w:numFmt w:val="bullet"/>
      <w:lvlText w:val="o"/>
      <w:lvlJc w:val="left"/>
      <w:pPr>
        <w:ind w:left="3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CA831D6">
      <w:start w:val="1"/>
      <w:numFmt w:val="bullet"/>
      <w:lvlText w:val="▪"/>
      <w:lvlJc w:val="left"/>
      <w:pPr>
        <w:ind w:left="45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1B25380">
      <w:start w:val="1"/>
      <w:numFmt w:val="bullet"/>
      <w:lvlText w:val="•"/>
      <w:lvlJc w:val="left"/>
      <w:pPr>
        <w:ind w:left="52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18AFD2">
      <w:start w:val="1"/>
      <w:numFmt w:val="bullet"/>
      <w:lvlText w:val="o"/>
      <w:lvlJc w:val="left"/>
      <w:pPr>
        <w:ind w:left="6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B2EADC2">
      <w:start w:val="1"/>
      <w:numFmt w:val="bullet"/>
      <w:lvlText w:val="▪"/>
      <w:lvlJc w:val="left"/>
      <w:pPr>
        <w:ind w:left="6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6A55E3"/>
    <w:multiLevelType w:val="hybridMultilevel"/>
    <w:tmpl w:val="CCEC13AE"/>
    <w:lvl w:ilvl="0" w:tplc="17DA8D22">
      <w:start w:val="1"/>
      <w:numFmt w:val="upperRoman"/>
      <w:lvlText w:val="%1."/>
      <w:lvlJc w:val="left"/>
      <w:pPr>
        <w:ind w:left="2037" w:hanging="720"/>
      </w:pPr>
      <w:rPr>
        <w:rFonts w:eastAsiaTheme="minorEastAsia" w:hint="default"/>
        <w:color w:val="auto"/>
      </w:rPr>
    </w:lvl>
    <w:lvl w:ilvl="1" w:tplc="04190019" w:tentative="1">
      <w:start w:val="1"/>
      <w:numFmt w:val="lowerLetter"/>
      <w:lvlText w:val="%2."/>
      <w:lvlJc w:val="left"/>
      <w:pPr>
        <w:ind w:left="2397" w:hanging="360"/>
      </w:pPr>
    </w:lvl>
    <w:lvl w:ilvl="2" w:tplc="0419001B" w:tentative="1">
      <w:start w:val="1"/>
      <w:numFmt w:val="lowerRoman"/>
      <w:lvlText w:val="%3."/>
      <w:lvlJc w:val="right"/>
      <w:pPr>
        <w:ind w:left="3117" w:hanging="180"/>
      </w:pPr>
    </w:lvl>
    <w:lvl w:ilvl="3" w:tplc="0419000F" w:tentative="1">
      <w:start w:val="1"/>
      <w:numFmt w:val="decimal"/>
      <w:lvlText w:val="%4."/>
      <w:lvlJc w:val="left"/>
      <w:pPr>
        <w:ind w:left="3837" w:hanging="360"/>
      </w:pPr>
    </w:lvl>
    <w:lvl w:ilvl="4" w:tplc="04190019" w:tentative="1">
      <w:start w:val="1"/>
      <w:numFmt w:val="lowerLetter"/>
      <w:lvlText w:val="%5."/>
      <w:lvlJc w:val="left"/>
      <w:pPr>
        <w:ind w:left="4557" w:hanging="360"/>
      </w:pPr>
    </w:lvl>
    <w:lvl w:ilvl="5" w:tplc="0419001B" w:tentative="1">
      <w:start w:val="1"/>
      <w:numFmt w:val="lowerRoman"/>
      <w:lvlText w:val="%6."/>
      <w:lvlJc w:val="right"/>
      <w:pPr>
        <w:ind w:left="5277" w:hanging="180"/>
      </w:pPr>
    </w:lvl>
    <w:lvl w:ilvl="6" w:tplc="0419000F" w:tentative="1">
      <w:start w:val="1"/>
      <w:numFmt w:val="decimal"/>
      <w:lvlText w:val="%7."/>
      <w:lvlJc w:val="left"/>
      <w:pPr>
        <w:ind w:left="5997" w:hanging="360"/>
      </w:pPr>
    </w:lvl>
    <w:lvl w:ilvl="7" w:tplc="04190019" w:tentative="1">
      <w:start w:val="1"/>
      <w:numFmt w:val="lowerLetter"/>
      <w:lvlText w:val="%8."/>
      <w:lvlJc w:val="left"/>
      <w:pPr>
        <w:ind w:left="6717" w:hanging="360"/>
      </w:pPr>
    </w:lvl>
    <w:lvl w:ilvl="8" w:tplc="0419001B" w:tentative="1">
      <w:start w:val="1"/>
      <w:numFmt w:val="lowerRoman"/>
      <w:lvlText w:val="%9."/>
      <w:lvlJc w:val="right"/>
      <w:pPr>
        <w:ind w:left="7437" w:hanging="180"/>
      </w:pPr>
    </w:lvl>
  </w:abstractNum>
  <w:abstractNum w:abstractNumId="2" w15:restartNumberingAfterBreak="0">
    <w:nsid w:val="1640498C"/>
    <w:multiLevelType w:val="hybridMultilevel"/>
    <w:tmpl w:val="8D405F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DC0163E"/>
    <w:multiLevelType w:val="hybridMultilevel"/>
    <w:tmpl w:val="1BCA8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7C42145"/>
    <w:multiLevelType w:val="hybridMultilevel"/>
    <w:tmpl w:val="2B92E4C4"/>
    <w:lvl w:ilvl="0" w:tplc="F440F760">
      <w:start w:val="1"/>
      <w:numFmt w:val="bullet"/>
      <w:lvlText w:val="•"/>
      <w:lvlJc w:val="left"/>
      <w:pPr>
        <w:ind w:left="11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F20C4DA">
      <w:start w:val="1"/>
      <w:numFmt w:val="decimal"/>
      <w:lvlRestart w:val="0"/>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9C1E0E">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826BE1A">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AF8B0C2">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D9EB3EA">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7AE6EF4">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524276C">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EFC9956">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A9F13D5"/>
    <w:multiLevelType w:val="hybridMultilevel"/>
    <w:tmpl w:val="25F0EF0A"/>
    <w:lvl w:ilvl="0" w:tplc="03F6606A">
      <w:start w:val="1"/>
      <w:numFmt w:val="bullet"/>
      <w:lvlText w:val="•"/>
      <w:lvlJc w:val="left"/>
      <w:pPr>
        <w:ind w:left="7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7C5958">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6A63328">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B4700E">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1A5F10">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064F44">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42C448">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C4F5A2">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E785788">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7960F5E"/>
    <w:multiLevelType w:val="hybridMultilevel"/>
    <w:tmpl w:val="7EFE7058"/>
    <w:lvl w:ilvl="0" w:tplc="5380B37A">
      <w:start w:val="1"/>
      <w:numFmt w:val="decimal"/>
      <w:lvlText w:val="%1)"/>
      <w:lvlJc w:val="left"/>
      <w:pPr>
        <w:ind w:left="345"/>
      </w:pPr>
      <w:rPr>
        <w:rFonts w:ascii="Times New Roman" w:eastAsiaTheme="minorEastAsia"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8884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6030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2C75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BE6B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5E54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CCB5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C440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78D6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B8A2E63"/>
    <w:multiLevelType w:val="hybridMultilevel"/>
    <w:tmpl w:val="AC7C8A92"/>
    <w:lvl w:ilvl="0" w:tplc="6450BB1A">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80ABC4">
      <w:start w:val="1"/>
      <w:numFmt w:val="lowerLetter"/>
      <w:lvlText w:val="%2"/>
      <w:lvlJc w:val="left"/>
      <w:pPr>
        <w:ind w:left="1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D43E30">
      <w:start w:val="1"/>
      <w:numFmt w:val="lowerRoman"/>
      <w:lvlText w:val="%3"/>
      <w:lvlJc w:val="left"/>
      <w:pPr>
        <w:ind w:left="2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854AE">
      <w:start w:val="1"/>
      <w:numFmt w:val="decimal"/>
      <w:lvlText w:val="%4"/>
      <w:lvlJc w:val="left"/>
      <w:pPr>
        <w:ind w:left="2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8A348">
      <w:start w:val="1"/>
      <w:numFmt w:val="lowerLetter"/>
      <w:lvlText w:val="%5"/>
      <w:lvlJc w:val="left"/>
      <w:pPr>
        <w:ind w:left="3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C97C0">
      <w:start w:val="1"/>
      <w:numFmt w:val="lowerRoman"/>
      <w:lvlText w:val="%6"/>
      <w:lvlJc w:val="left"/>
      <w:pPr>
        <w:ind w:left="4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6D55C">
      <w:start w:val="1"/>
      <w:numFmt w:val="decimal"/>
      <w:lvlText w:val="%7"/>
      <w:lvlJc w:val="left"/>
      <w:pPr>
        <w:ind w:left="4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6F486">
      <w:start w:val="1"/>
      <w:numFmt w:val="lowerLetter"/>
      <w:lvlText w:val="%8"/>
      <w:lvlJc w:val="left"/>
      <w:pPr>
        <w:ind w:left="5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00349E">
      <w:start w:val="1"/>
      <w:numFmt w:val="lowerRoman"/>
      <w:lvlText w:val="%9"/>
      <w:lvlJc w:val="left"/>
      <w:pPr>
        <w:ind w:left="6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F984540"/>
    <w:multiLevelType w:val="hybridMultilevel"/>
    <w:tmpl w:val="FA86AB0E"/>
    <w:lvl w:ilvl="0" w:tplc="B882C9CE">
      <w:start w:val="1"/>
      <w:numFmt w:val="bullet"/>
      <w:lvlText w:val="●"/>
      <w:lvlJc w:val="left"/>
      <w:pPr>
        <w:ind w:left="5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B48F4F6">
      <w:start w:val="1"/>
      <w:numFmt w:val="bullet"/>
      <w:lvlText w:val="o"/>
      <w:lvlJc w:val="left"/>
      <w:pPr>
        <w:ind w:left="1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258F9DC">
      <w:start w:val="1"/>
      <w:numFmt w:val="bullet"/>
      <w:lvlText w:val="▪"/>
      <w:lvlJc w:val="left"/>
      <w:pPr>
        <w:ind w:left="2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53857E6">
      <w:start w:val="1"/>
      <w:numFmt w:val="bullet"/>
      <w:lvlText w:val="•"/>
      <w:lvlJc w:val="left"/>
      <w:pPr>
        <w:ind w:left="3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E417D6">
      <w:start w:val="1"/>
      <w:numFmt w:val="bullet"/>
      <w:lvlText w:val="o"/>
      <w:lvlJc w:val="left"/>
      <w:pPr>
        <w:ind w:left="38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C0F8A11C">
      <w:start w:val="1"/>
      <w:numFmt w:val="bullet"/>
      <w:lvlText w:val="▪"/>
      <w:lvlJc w:val="left"/>
      <w:pPr>
        <w:ind w:left="45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722C3BA">
      <w:start w:val="1"/>
      <w:numFmt w:val="bullet"/>
      <w:lvlText w:val="•"/>
      <w:lvlJc w:val="left"/>
      <w:pPr>
        <w:ind w:left="52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D78CE6C">
      <w:start w:val="1"/>
      <w:numFmt w:val="bullet"/>
      <w:lvlText w:val="o"/>
      <w:lvlJc w:val="left"/>
      <w:pPr>
        <w:ind w:left="60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2F038A2">
      <w:start w:val="1"/>
      <w:numFmt w:val="bullet"/>
      <w:lvlText w:val="▪"/>
      <w:lvlJc w:val="left"/>
      <w:pPr>
        <w:ind w:left="6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D0C574C"/>
    <w:multiLevelType w:val="hybridMultilevel"/>
    <w:tmpl w:val="7EFE7058"/>
    <w:lvl w:ilvl="0" w:tplc="5380B37A">
      <w:start w:val="1"/>
      <w:numFmt w:val="decimal"/>
      <w:lvlText w:val="%1)"/>
      <w:lvlJc w:val="left"/>
      <w:pPr>
        <w:ind w:left="345"/>
      </w:pPr>
      <w:rPr>
        <w:rFonts w:ascii="Times New Roman" w:eastAsiaTheme="minorEastAsia"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8884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6030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2C75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BE6B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5E54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CCB5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C440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78D68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51D37C0"/>
    <w:multiLevelType w:val="hybridMultilevel"/>
    <w:tmpl w:val="1494BBAA"/>
    <w:lvl w:ilvl="0" w:tplc="F306E392">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1EAF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329A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6651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C91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1A41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60B6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74F4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C819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5300A9A"/>
    <w:multiLevelType w:val="hybridMultilevel"/>
    <w:tmpl w:val="B2003ABE"/>
    <w:lvl w:ilvl="0" w:tplc="0E9006A2">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824CF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F010C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AA599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2CE28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44846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645F8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B8541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2CED08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7DF7620"/>
    <w:multiLevelType w:val="multilevel"/>
    <w:tmpl w:val="EDF69084"/>
    <w:lvl w:ilvl="0">
      <w:start w:val="1"/>
      <w:numFmt w:val="decimal"/>
      <w:lvlText w:val="%1"/>
      <w:lvlJc w:val="left"/>
      <w:pPr>
        <w:ind w:left="420" w:hanging="420"/>
      </w:pPr>
      <w:rPr>
        <w:rFonts w:hint="default"/>
        <w:sz w:val="28"/>
      </w:rPr>
    </w:lvl>
    <w:lvl w:ilvl="1">
      <w:start w:val="1"/>
      <w:numFmt w:val="decimal"/>
      <w:lvlText w:val="%1.%2"/>
      <w:lvlJc w:val="left"/>
      <w:pPr>
        <w:ind w:left="1778" w:hanging="720"/>
      </w:pPr>
      <w:rPr>
        <w:rFonts w:hint="default"/>
        <w:sz w:val="28"/>
      </w:rPr>
    </w:lvl>
    <w:lvl w:ilvl="2">
      <w:start w:val="1"/>
      <w:numFmt w:val="decimal"/>
      <w:lvlText w:val="%1.%2.%3"/>
      <w:lvlJc w:val="left"/>
      <w:pPr>
        <w:ind w:left="2836" w:hanging="720"/>
      </w:pPr>
      <w:rPr>
        <w:rFonts w:hint="default"/>
        <w:sz w:val="28"/>
      </w:rPr>
    </w:lvl>
    <w:lvl w:ilvl="3">
      <w:start w:val="1"/>
      <w:numFmt w:val="decimal"/>
      <w:lvlText w:val="%1.%2.%3.%4"/>
      <w:lvlJc w:val="left"/>
      <w:pPr>
        <w:ind w:left="4254" w:hanging="1080"/>
      </w:pPr>
      <w:rPr>
        <w:rFonts w:hint="default"/>
        <w:sz w:val="28"/>
      </w:rPr>
    </w:lvl>
    <w:lvl w:ilvl="4">
      <w:start w:val="1"/>
      <w:numFmt w:val="decimal"/>
      <w:lvlText w:val="%1.%2.%3.%4.%5"/>
      <w:lvlJc w:val="left"/>
      <w:pPr>
        <w:ind w:left="5672" w:hanging="1440"/>
      </w:pPr>
      <w:rPr>
        <w:rFonts w:hint="default"/>
        <w:sz w:val="28"/>
      </w:rPr>
    </w:lvl>
    <w:lvl w:ilvl="5">
      <w:start w:val="1"/>
      <w:numFmt w:val="decimal"/>
      <w:lvlText w:val="%1.%2.%3.%4.%5.%6"/>
      <w:lvlJc w:val="left"/>
      <w:pPr>
        <w:ind w:left="6730" w:hanging="1440"/>
      </w:pPr>
      <w:rPr>
        <w:rFonts w:hint="default"/>
        <w:sz w:val="28"/>
      </w:rPr>
    </w:lvl>
    <w:lvl w:ilvl="6">
      <w:start w:val="1"/>
      <w:numFmt w:val="decimal"/>
      <w:lvlText w:val="%1.%2.%3.%4.%5.%6.%7"/>
      <w:lvlJc w:val="left"/>
      <w:pPr>
        <w:ind w:left="8148" w:hanging="1800"/>
      </w:pPr>
      <w:rPr>
        <w:rFonts w:hint="default"/>
        <w:sz w:val="28"/>
      </w:rPr>
    </w:lvl>
    <w:lvl w:ilvl="7">
      <w:start w:val="1"/>
      <w:numFmt w:val="decimal"/>
      <w:lvlText w:val="%1.%2.%3.%4.%5.%6.%7.%8"/>
      <w:lvlJc w:val="left"/>
      <w:pPr>
        <w:ind w:left="9566" w:hanging="2160"/>
      </w:pPr>
      <w:rPr>
        <w:rFonts w:hint="default"/>
        <w:sz w:val="28"/>
      </w:rPr>
    </w:lvl>
    <w:lvl w:ilvl="8">
      <w:start w:val="1"/>
      <w:numFmt w:val="decimal"/>
      <w:lvlText w:val="%1.%2.%3.%4.%5.%6.%7.%8.%9"/>
      <w:lvlJc w:val="left"/>
      <w:pPr>
        <w:ind w:left="10624" w:hanging="2160"/>
      </w:pPr>
      <w:rPr>
        <w:rFonts w:hint="default"/>
        <w:sz w:val="28"/>
      </w:rPr>
    </w:lvl>
  </w:abstractNum>
  <w:abstractNum w:abstractNumId="13" w15:restartNumberingAfterBreak="0">
    <w:nsid w:val="79BA322E"/>
    <w:multiLevelType w:val="multilevel"/>
    <w:tmpl w:val="7B4C8108"/>
    <w:lvl w:ilvl="0">
      <w:start w:val="1"/>
      <w:numFmt w:val="decimal"/>
      <w:lvlText w:val="%1"/>
      <w:lvlJc w:val="left"/>
      <w:pPr>
        <w:ind w:left="375" w:hanging="375"/>
      </w:pPr>
      <w:rPr>
        <w:rFonts w:eastAsiaTheme="minorEastAsia" w:hint="default"/>
        <w:b/>
        <w:color w:val="auto"/>
      </w:rPr>
    </w:lvl>
    <w:lvl w:ilvl="1">
      <w:start w:val="1"/>
      <w:numFmt w:val="decimal"/>
      <w:lvlText w:val="%1.%2"/>
      <w:lvlJc w:val="left"/>
      <w:pPr>
        <w:ind w:left="375" w:hanging="375"/>
      </w:pPr>
      <w:rPr>
        <w:rFonts w:eastAsiaTheme="minorEastAsia" w:hint="default"/>
        <w:b/>
        <w:color w:val="auto"/>
      </w:rPr>
    </w:lvl>
    <w:lvl w:ilvl="2">
      <w:start w:val="1"/>
      <w:numFmt w:val="decimal"/>
      <w:lvlText w:val="%1.%2.%3"/>
      <w:lvlJc w:val="left"/>
      <w:pPr>
        <w:ind w:left="720" w:hanging="720"/>
      </w:pPr>
      <w:rPr>
        <w:rFonts w:eastAsiaTheme="minorEastAsia" w:hint="default"/>
        <w:b/>
        <w:color w:val="auto"/>
      </w:rPr>
    </w:lvl>
    <w:lvl w:ilvl="3">
      <w:start w:val="1"/>
      <w:numFmt w:val="decimal"/>
      <w:lvlText w:val="%1.%2.%3.%4"/>
      <w:lvlJc w:val="left"/>
      <w:pPr>
        <w:ind w:left="1080" w:hanging="1080"/>
      </w:pPr>
      <w:rPr>
        <w:rFonts w:eastAsiaTheme="minorEastAsia" w:hint="default"/>
        <w:b/>
        <w:color w:val="auto"/>
      </w:rPr>
    </w:lvl>
    <w:lvl w:ilvl="4">
      <w:start w:val="1"/>
      <w:numFmt w:val="decimal"/>
      <w:lvlText w:val="%1.%2.%3.%4.%5"/>
      <w:lvlJc w:val="left"/>
      <w:pPr>
        <w:ind w:left="1080" w:hanging="1080"/>
      </w:pPr>
      <w:rPr>
        <w:rFonts w:eastAsiaTheme="minorEastAsia" w:hint="default"/>
        <w:b/>
        <w:color w:val="auto"/>
      </w:rPr>
    </w:lvl>
    <w:lvl w:ilvl="5">
      <w:start w:val="1"/>
      <w:numFmt w:val="decimal"/>
      <w:lvlText w:val="%1.%2.%3.%4.%5.%6"/>
      <w:lvlJc w:val="left"/>
      <w:pPr>
        <w:ind w:left="1440" w:hanging="1440"/>
      </w:pPr>
      <w:rPr>
        <w:rFonts w:eastAsiaTheme="minorEastAsia" w:hint="default"/>
        <w:b/>
        <w:color w:val="auto"/>
      </w:rPr>
    </w:lvl>
    <w:lvl w:ilvl="6">
      <w:start w:val="1"/>
      <w:numFmt w:val="decimal"/>
      <w:lvlText w:val="%1.%2.%3.%4.%5.%6.%7"/>
      <w:lvlJc w:val="left"/>
      <w:pPr>
        <w:ind w:left="1440" w:hanging="1440"/>
      </w:pPr>
      <w:rPr>
        <w:rFonts w:eastAsiaTheme="minorEastAsia" w:hint="default"/>
        <w:b/>
        <w:color w:val="auto"/>
      </w:rPr>
    </w:lvl>
    <w:lvl w:ilvl="7">
      <w:start w:val="1"/>
      <w:numFmt w:val="decimal"/>
      <w:lvlText w:val="%1.%2.%3.%4.%5.%6.%7.%8"/>
      <w:lvlJc w:val="left"/>
      <w:pPr>
        <w:ind w:left="1800" w:hanging="1800"/>
      </w:pPr>
      <w:rPr>
        <w:rFonts w:eastAsiaTheme="minorEastAsia" w:hint="default"/>
        <w:b/>
        <w:color w:val="auto"/>
      </w:rPr>
    </w:lvl>
    <w:lvl w:ilvl="8">
      <w:start w:val="1"/>
      <w:numFmt w:val="decimal"/>
      <w:lvlText w:val="%1.%2.%3.%4.%5.%6.%7.%8.%9"/>
      <w:lvlJc w:val="left"/>
      <w:pPr>
        <w:ind w:left="2160" w:hanging="2160"/>
      </w:pPr>
      <w:rPr>
        <w:rFonts w:eastAsiaTheme="minorEastAsia" w:hint="default"/>
        <w:b/>
        <w:color w:val="auto"/>
      </w:rPr>
    </w:lvl>
  </w:abstractNum>
  <w:num w:numId="1">
    <w:abstractNumId w:val="8"/>
  </w:num>
  <w:num w:numId="2">
    <w:abstractNumId w:val="0"/>
  </w:num>
  <w:num w:numId="3">
    <w:abstractNumId w:val="12"/>
  </w:num>
  <w:num w:numId="4">
    <w:abstractNumId w:val="11"/>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3"/>
  </w:num>
  <w:num w:numId="10">
    <w:abstractNumId w:val="5"/>
  </w:num>
  <w:num w:numId="11">
    <w:abstractNumId w:val="1"/>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6A53E5"/>
    <w:rsid w:val="000147C1"/>
    <w:rsid w:val="00036859"/>
    <w:rsid w:val="000559D8"/>
    <w:rsid w:val="000819BD"/>
    <w:rsid w:val="00084B4C"/>
    <w:rsid w:val="000F2E40"/>
    <w:rsid w:val="000F6814"/>
    <w:rsid w:val="0016168B"/>
    <w:rsid w:val="001F51FD"/>
    <w:rsid w:val="0025438C"/>
    <w:rsid w:val="00281A2A"/>
    <w:rsid w:val="002F0693"/>
    <w:rsid w:val="0030192B"/>
    <w:rsid w:val="00361A47"/>
    <w:rsid w:val="003F46E1"/>
    <w:rsid w:val="004050F5"/>
    <w:rsid w:val="00423BED"/>
    <w:rsid w:val="004411A6"/>
    <w:rsid w:val="00461EAB"/>
    <w:rsid w:val="004E3108"/>
    <w:rsid w:val="004E4A3F"/>
    <w:rsid w:val="00524193"/>
    <w:rsid w:val="005275BD"/>
    <w:rsid w:val="0055559A"/>
    <w:rsid w:val="005637AD"/>
    <w:rsid w:val="00566B6E"/>
    <w:rsid w:val="00572DA9"/>
    <w:rsid w:val="00583BAA"/>
    <w:rsid w:val="005C0B08"/>
    <w:rsid w:val="00612442"/>
    <w:rsid w:val="00620BF5"/>
    <w:rsid w:val="00646CF0"/>
    <w:rsid w:val="006A53E5"/>
    <w:rsid w:val="00725939"/>
    <w:rsid w:val="00733448"/>
    <w:rsid w:val="007376F9"/>
    <w:rsid w:val="007E6362"/>
    <w:rsid w:val="00825041"/>
    <w:rsid w:val="008E1115"/>
    <w:rsid w:val="00906839"/>
    <w:rsid w:val="00913EFB"/>
    <w:rsid w:val="009563C9"/>
    <w:rsid w:val="00994531"/>
    <w:rsid w:val="009D2D7E"/>
    <w:rsid w:val="009D42EE"/>
    <w:rsid w:val="00A80723"/>
    <w:rsid w:val="00A86F15"/>
    <w:rsid w:val="00AA799C"/>
    <w:rsid w:val="00AB3D78"/>
    <w:rsid w:val="00AC24DD"/>
    <w:rsid w:val="00B1148F"/>
    <w:rsid w:val="00BC1E93"/>
    <w:rsid w:val="00C54E2B"/>
    <w:rsid w:val="00C62B32"/>
    <w:rsid w:val="00C87170"/>
    <w:rsid w:val="00CD2DB7"/>
    <w:rsid w:val="00D75555"/>
    <w:rsid w:val="00DE6326"/>
    <w:rsid w:val="00E01CE3"/>
    <w:rsid w:val="00E520B9"/>
    <w:rsid w:val="00EC5506"/>
    <w:rsid w:val="00EE4101"/>
    <w:rsid w:val="00F247FE"/>
    <w:rsid w:val="00F46160"/>
    <w:rsid w:val="00F814D8"/>
    <w:rsid w:val="00FC5EB7"/>
    <w:rsid w:val="00FF2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BAC59-F8C6-4FD6-B4CB-C3997559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59A"/>
  </w:style>
  <w:style w:type="paragraph" w:styleId="2">
    <w:name w:val="heading 2"/>
    <w:next w:val="a"/>
    <w:link w:val="20"/>
    <w:uiPriority w:val="9"/>
    <w:unhideWhenUsed/>
    <w:qFormat/>
    <w:rsid w:val="006A53E5"/>
    <w:pPr>
      <w:keepNext/>
      <w:keepLines/>
      <w:spacing w:after="0" w:line="259" w:lineRule="auto"/>
      <w:ind w:left="1068" w:hanging="10"/>
      <w:outlineLvl w:val="1"/>
    </w:pPr>
    <w:rPr>
      <w:rFonts w:ascii="Times New Roman" w:eastAsia="Times New Roman" w:hAnsi="Times New Roman" w:cs="Times New Roman"/>
      <w:b/>
      <w:color w:val="000000"/>
      <w:sz w:val="32"/>
    </w:rPr>
  </w:style>
  <w:style w:type="paragraph" w:styleId="4">
    <w:name w:val="heading 4"/>
    <w:basedOn w:val="a"/>
    <w:next w:val="a"/>
    <w:link w:val="40"/>
    <w:uiPriority w:val="9"/>
    <w:semiHidden/>
    <w:unhideWhenUsed/>
    <w:qFormat/>
    <w:rsid w:val="006A53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3E5"/>
    <w:rPr>
      <w:rFonts w:ascii="Times New Roman" w:eastAsia="Times New Roman" w:hAnsi="Times New Roman" w:cs="Times New Roman"/>
      <w:b/>
      <w:color w:val="000000"/>
      <w:sz w:val="32"/>
    </w:rPr>
  </w:style>
  <w:style w:type="character" w:customStyle="1" w:styleId="40">
    <w:name w:val="Заголовок 4 Знак"/>
    <w:basedOn w:val="a0"/>
    <w:link w:val="4"/>
    <w:uiPriority w:val="9"/>
    <w:semiHidden/>
    <w:rsid w:val="006A53E5"/>
    <w:rPr>
      <w:rFonts w:asciiTheme="majorHAnsi" w:eastAsiaTheme="majorEastAsia" w:hAnsiTheme="majorHAnsi" w:cstheme="majorBidi"/>
      <w:b/>
      <w:bCs/>
      <w:i/>
      <w:iCs/>
      <w:color w:val="4F81BD" w:themeColor="accent1"/>
    </w:rPr>
  </w:style>
  <w:style w:type="table" w:styleId="a3">
    <w:name w:val="Table Grid"/>
    <w:basedOn w:val="a1"/>
    <w:uiPriority w:val="39"/>
    <w:rsid w:val="00C871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0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678">
      <w:bodyDiv w:val="1"/>
      <w:marLeft w:val="0"/>
      <w:marRight w:val="0"/>
      <w:marTop w:val="0"/>
      <w:marBottom w:val="0"/>
      <w:divBdr>
        <w:top w:val="none" w:sz="0" w:space="0" w:color="auto"/>
        <w:left w:val="none" w:sz="0" w:space="0" w:color="auto"/>
        <w:bottom w:val="none" w:sz="0" w:space="0" w:color="auto"/>
        <w:right w:val="none" w:sz="0" w:space="0" w:color="auto"/>
      </w:divBdr>
    </w:div>
    <w:div w:id="239869325">
      <w:bodyDiv w:val="1"/>
      <w:marLeft w:val="0"/>
      <w:marRight w:val="0"/>
      <w:marTop w:val="0"/>
      <w:marBottom w:val="0"/>
      <w:divBdr>
        <w:top w:val="none" w:sz="0" w:space="0" w:color="auto"/>
        <w:left w:val="none" w:sz="0" w:space="0" w:color="auto"/>
        <w:bottom w:val="none" w:sz="0" w:space="0" w:color="auto"/>
        <w:right w:val="none" w:sz="0" w:space="0" w:color="auto"/>
      </w:divBdr>
    </w:div>
    <w:div w:id="17612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6382</Words>
  <Characters>36383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35</cp:revision>
  <dcterms:created xsi:type="dcterms:W3CDTF">2021-01-23T05:33:00Z</dcterms:created>
  <dcterms:modified xsi:type="dcterms:W3CDTF">2022-10-27T08:16:00Z</dcterms:modified>
</cp:coreProperties>
</file>